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28" w:rsidRDefault="004E1628">
      <w:bookmarkStart w:id="0" w:name="_GoBack"/>
      <w:bookmarkEnd w:id="0"/>
    </w:p>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Pr="0022791F" w:rsidRDefault="00086443" w:rsidP="00072A2D">
            <w:pPr>
              <w:spacing w:before="60" w:after="60"/>
              <w:rPr>
                <w:b/>
              </w:rPr>
            </w:pPr>
            <w:r w:rsidRPr="0022791F">
              <w:rPr>
                <w:b/>
                <w:lang w:val="en-US"/>
              </w:rPr>
              <w:t>2</w:t>
            </w:r>
            <w:r w:rsidRPr="0022791F">
              <w:rPr>
                <w:b/>
                <w:vertAlign w:val="superscript"/>
              </w:rPr>
              <w:t>ο</w:t>
            </w:r>
            <w:r w:rsidRPr="0022791F">
              <w:rPr>
                <w:b/>
              </w:rPr>
              <w:t xml:space="preserve"> ΠΕΙΡΑΜΑΤΙΚΟ ΓΕΛ ΑΘΗΝΩΝ</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Pr="0022791F" w:rsidRDefault="00086443" w:rsidP="00072A2D">
            <w:pPr>
              <w:spacing w:before="60" w:after="60"/>
              <w:rPr>
                <w:b/>
              </w:rPr>
            </w:pPr>
            <w:r w:rsidRPr="0022791F">
              <w:rPr>
                <w:b/>
              </w:rPr>
              <w:t>ΟΜΙΛΟΣ</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Pr="0022791F" w:rsidRDefault="00086443" w:rsidP="00072A2D">
            <w:pPr>
              <w:spacing w:before="60" w:after="60"/>
              <w:rPr>
                <w:b/>
              </w:rPr>
            </w:pPr>
            <w:r w:rsidRPr="0022791F">
              <w:rPr>
                <w:b/>
              </w:rPr>
              <w:t>ΚΑΙΝΟΤΟΜΙΑ ΚΑΙ ΕΠΙΧΕΙΡΗΜΑΤΙΚΟΤΗΤΑ</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086443" w:rsidP="00072A2D">
            <w:pPr>
              <w:spacing w:before="60" w:after="60"/>
            </w:pPr>
            <w:r>
              <w:t>ΕΠΤΑ (7) ΜΗΝΕΣ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086443" w:rsidP="00072A2D">
            <w:pPr>
              <w:spacing w:before="60" w:after="60"/>
            </w:pPr>
            <w:r>
              <w:t>ΚΑΛΟΓΡΗ ΠΑΝΑΓΙΩΤΑ</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086443" w:rsidP="00072A2D">
            <w:pPr>
              <w:spacing w:before="60" w:after="60"/>
            </w:pPr>
            <w:r>
              <w:t>ΟΙΚΟΝΟΜΟΛΟΓΟΣ ΠΕ 80</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086443" w:rsidP="00072A2D">
            <w:pPr>
              <w:spacing w:before="60" w:after="60"/>
            </w:pPr>
            <w:r>
              <w:t xml:space="preserve">ΡΟΥΜΠΑΝΗ ΝΙΚΗ </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6D285C" w:rsidP="00072A2D">
            <w:pPr>
              <w:spacing w:before="60" w:after="60"/>
            </w:pPr>
            <w:r>
              <w:t>ΕΙΚΑΣΤΙΚΟΣ ΠΕ08</w:t>
            </w: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086443" w:rsidP="00072A2D">
            <w:pPr>
              <w:spacing w:before="60" w:after="60"/>
            </w:pPr>
            <w:r>
              <w:t>10/2018- 4/2019</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086443" w:rsidP="00072A2D">
            <w:pPr>
              <w:spacing w:before="60" w:after="60"/>
            </w:pPr>
            <w:r>
              <w:t>ΜΑΘΗΤΕΣ ΚΑΙ ΑΠΟ ΤΙΣ 3 ΤΑΞΕΙΣ ΤΟΥ ΛΥΚΕΙΟΥ</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086443" w:rsidP="00072A2D">
            <w:pPr>
              <w:spacing w:before="60" w:after="60"/>
            </w:pPr>
            <w:r>
              <w:t>2</w:t>
            </w:r>
          </w:p>
        </w:tc>
        <w:tc>
          <w:tcPr>
            <w:tcW w:w="1397" w:type="dxa"/>
            <w:gridSpan w:val="2"/>
          </w:tcPr>
          <w:p w:rsidR="00072A2D" w:rsidRDefault="00072A2D" w:rsidP="00072A2D">
            <w:pPr>
              <w:spacing w:before="60" w:after="60"/>
            </w:pPr>
            <w:r>
              <w:t>ΜΑΘΗΤΩΝ:</w:t>
            </w:r>
          </w:p>
        </w:tc>
        <w:tc>
          <w:tcPr>
            <w:tcW w:w="1155" w:type="dxa"/>
            <w:gridSpan w:val="2"/>
          </w:tcPr>
          <w:p w:rsidR="00072A2D" w:rsidRDefault="00086443" w:rsidP="00072A2D">
            <w:pPr>
              <w:spacing w:before="60" w:after="60"/>
            </w:pPr>
            <w:r>
              <w:t>15</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86443" w:rsidP="00072A2D">
            <w:pPr>
              <w:spacing w:before="60" w:after="60"/>
            </w:pPr>
            <w:r>
              <w:t>1</w:t>
            </w:r>
          </w:p>
        </w:tc>
      </w:tr>
      <w:tr w:rsidR="00072A2D" w:rsidTr="00072A2D">
        <w:tc>
          <w:tcPr>
            <w:tcW w:w="1951" w:type="dxa"/>
            <w:gridSpan w:val="4"/>
          </w:tcPr>
          <w:p w:rsidR="00072A2D" w:rsidRPr="008E22D7" w:rsidRDefault="00072A2D" w:rsidP="00072A2D">
            <w:pPr>
              <w:spacing w:before="60" w:after="60"/>
              <w:rPr>
                <w:b/>
              </w:rPr>
            </w:pPr>
            <w:r w:rsidRPr="008E22D7">
              <w:rPr>
                <w:b/>
              </w:rPr>
              <w:t>ΣΤΟΧΟΣ ΔΡΑΣΗΣ:</w:t>
            </w:r>
          </w:p>
        </w:tc>
        <w:tc>
          <w:tcPr>
            <w:tcW w:w="8471" w:type="dxa"/>
            <w:gridSpan w:val="15"/>
          </w:tcPr>
          <w:p w:rsidR="000B64A5" w:rsidRPr="00D03042" w:rsidRDefault="000B64A5" w:rsidP="000B64A5">
            <w:pPr>
              <w:pStyle w:val="Web"/>
              <w:shd w:val="clear" w:color="auto" w:fill="FFFFFF"/>
              <w:spacing w:before="0" w:beforeAutospacing="0" w:after="0" w:afterAutospacing="0"/>
              <w:jc w:val="both"/>
            </w:pPr>
            <w:r w:rsidRPr="00D03042">
              <w:t xml:space="preserve">Οι μαθητές και οι μαθήτριες να αποκτήσουν βασικές γνώσεις που αφορούν: στην </w:t>
            </w:r>
            <w:r>
              <w:t xml:space="preserve">έννοια της επιχειρηματικότητας και </w:t>
            </w:r>
            <w:r w:rsidRPr="00D03042">
              <w:t>την αξία τ</w:t>
            </w:r>
            <w:r>
              <w:t xml:space="preserve">ης καινοτομίας </w:t>
            </w:r>
            <w:r w:rsidRPr="00D03042">
              <w:t>στις σύγχρονες κοινωνίες.</w:t>
            </w:r>
          </w:p>
          <w:p w:rsidR="000B64A5" w:rsidRDefault="000B64A5" w:rsidP="000B64A5">
            <w:pPr>
              <w:pStyle w:val="Web"/>
              <w:shd w:val="clear" w:color="auto" w:fill="FFFFFF"/>
              <w:spacing w:before="0" w:beforeAutospacing="0" w:after="0" w:afterAutospacing="0"/>
              <w:jc w:val="both"/>
            </w:pPr>
            <w:r w:rsidRPr="00D03042">
              <w:t>Να αναπτύξουν δεξιότητες οι οποίες θα αποτελέσουν τις πρώτες βάσεις για να επιλέξουν το επαγγελματικό τους μέλλον.</w:t>
            </w:r>
          </w:p>
          <w:p w:rsidR="0022791F" w:rsidRPr="00D03042" w:rsidRDefault="0022791F" w:rsidP="0022791F">
            <w:pPr>
              <w:pStyle w:val="Web"/>
              <w:shd w:val="clear" w:color="auto" w:fill="FFFFFF"/>
              <w:spacing w:line="276" w:lineRule="auto"/>
              <w:jc w:val="both"/>
            </w:pPr>
            <w:r>
              <w:t xml:space="preserve">Να κατανοήσουν την έννοια </w:t>
            </w:r>
            <w:r w:rsidRPr="00D03042">
              <w:t xml:space="preserve">της </w:t>
            </w:r>
            <w:proofErr w:type="spellStart"/>
            <w:r w:rsidRPr="00D03042">
              <w:t>αυτοαπασχόλησης</w:t>
            </w:r>
            <w:proofErr w:type="spellEnd"/>
            <w:r w:rsidRPr="00D03042">
              <w:t xml:space="preserve"> και </w:t>
            </w:r>
            <w:r>
              <w:t>να ανακαλύψ</w:t>
            </w:r>
            <w:r w:rsidRPr="00D03042">
              <w:t>ουν τη σημασία της Εταιρικής Κοινωνικής Ευθύνης.</w:t>
            </w:r>
          </w:p>
          <w:p w:rsidR="00072A2D" w:rsidRDefault="000B64A5" w:rsidP="000B64A5">
            <w:pPr>
              <w:pStyle w:val="Web"/>
              <w:shd w:val="clear" w:color="auto" w:fill="FFFFFF"/>
              <w:spacing w:before="0" w:beforeAutospacing="0" w:after="0" w:afterAutospacing="0"/>
              <w:jc w:val="both"/>
            </w:pPr>
            <w:r w:rsidRPr="00D03042">
              <w:t xml:space="preserve">Επίσης, στόχος του ομίλου είναι οι μαθητές να εξοικειωθούν με την έννοια και την πρακτική της </w:t>
            </w:r>
            <w:r w:rsidRPr="00D03042">
              <w:rPr>
                <w:b/>
              </w:rPr>
              <w:t>Κοινωνικής Επιχειρηματικότητας.</w:t>
            </w:r>
          </w:p>
        </w:tc>
      </w:tr>
      <w:tr w:rsidR="00072A2D" w:rsidTr="00072A2D">
        <w:tc>
          <w:tcPr>
            <w:tcW w:w="10422" w:type="dxa"/>
            <w:gridSpan w:val="19"/>
          </w:tcPr>
          <w:p w:rsidR="00072A2D" w:rsidRPr="008E22D7" w:rsidRDefault="00072A2D" w:rsidP="00376BAD">
            <w:pPr>
              <w:spacing w:before="60" w:after="60"/>
              <w:rPr>
                <w:b/>
              </w:rPr>
            </w:pPr>
            <w:r w:rsidRPr="008E22D7">
              <w:rPr>
                <w:b/>
              </w:rPr>
              <w:t>ΣΥΝΤΟΜΗ ΠΕΡΙΓΡΑΦΗ ΥΛΟΠΟΙΗΣΗΣ (</w:t>
            </w:r>
            <w:r w:rsidR="00376BAD" w:rsidRPr="008E22D7">
              <w:rPr>
                <w:b/>
              </w:rPr>
              <w:t xml:space="preserve">200-300 </w:t>
            </w:r>
            <w:r w:rsidRPr="008E22D7">
              <w:rPr>
                <w:b/>
              </w:rPr>
              <w:t>λέξεις)</w:t>
            </w:r>
          </w:p>
        </w:tc>
      </w:tr>
      <w:tr w:rsidR="00815449" w:rsidTr="00072A2D">
        <w:tc>
          <w:tcPr>
            <w:tcW w:w="10422" w:type="dxa"/>
            <w:gridSpan w:val="19"/>
          </w:tcPr>
          <w:p w:rsidR="008E22D7" w:rsidRDefault="008E22D7" w:rsidP="008E22D7">
            <w:pPr>
              <w:pStyle w:val="Web"/>
              <w:shd w:val="clear" w:color="auto" w:fill="FFFFFF"/>
              <w:spacing w:before="0" w:beforeAutospacing="0" w:after="0" w:afterAutospacing="0" w:line="276" w:lineRule="auto"/>
              <w:jc w:val="both"/>
            </w:pPr>
            <w:r w:rsidRPr="00D03042">
              <w:t xml:space="preserve">Μέσα από βιωματική εμπειρία σχετικά με τον κόσμο τον επιχειρήσεων οι μαθητές δημιουργούν τη δική τους εικονική επιχείρηση και τα δικά τους προϊόντα, εντοπίζουν επενδυτικές ευκαιρίες, μοιράζουν τους ρόλους και τις αρμοδιότητες, συντάσσουν ένα επιχειρηματικό σχέδιο, αναλαμβάνουν ευθύνες, μαθαίνουν να αντιμετωπίζουν τις αντιξοότητες. </w:t>
            </w:r>
          </w:p>
          <w:p w:rsidR="008E22D7" w:rsidRDefault="008E22D7" w:rsidP="008E22D7">
            <w:pPr>
              <w:spacing w:line="276" w:lineRule="auto"/>
              <w:jc w:val="both"/>
              <w:rPr>
                <w:rFonts w:ascii="Times New Roman" w:eastAsia="Times New Roman" w:hAnsi="Times New Roman" w:cs="Times New Roman"/>
                <w:sz w:val="24"/>
                <w:szCs w:val="24"/>
              </w:rPr>
            </w:pPr>
            <w:r w:rsidRPr="009C6FAA">
              <w:rPr>
                <w:rFonts w:ascii="Times New Roman" w:eastAsia="Times New Roman" w:hAnsi="Times New Roman" w:cs="Times New Roman"/>
                <w:sz w:val="24"/>
                <w:szCs w:val="24"/>
              </w:rPr>
              <w:t xml:space="preserve">Ο όμιλος λειτουργεί πέντε </w:t>
            </w:r>
            <w:r>
              <w:rPr>
                <w:rFonts w:ascii="Times New Roman" w:eastAsia="Times New Roman" w:hAnsi="Times New Roman" w:cs="Times New Roman"/>
                <w:sz w:val="24"/>
                <w:szCs w:val="24"/>
              </w:rPr>
              <w:t>σχολικά έτη.</w:t>
            </w:r>
          </w:p>
          <w:p w:rsidR="008E22D7" w:rsidRDefault="008E22D7" w:rsidP="008E22D7">
            <w:pPr>
              <w:spacing w:line="276" w:lineRule="auto"/>
              <w:jc w:val="both"/>
              <w:rPr>
                <w:rFonts w:ascii="Times New Roman" w:eastAsia="Times New Roman" w:hAnsi="Times New Roman" w:cs="Times New Roman"/>
                <w:sz w:val="24"/>
                <w:szCs w:val="24"/>
              </w:rPr>
            </w:pPr>
          </w:p>
          <w:p w:rsidR="008E22D7" w:rsidRPr="008E22D7" w:rsidRDefault="008E22D7" w:rsidP="008E22D7">
            <w:pPr>
              <w:spacing w:line="276" w:lineRule="auto"/>
              <w:jc w:val="both"/>
              <w:rPr>
                <w:rFonts w:ascii="Times New Roman" w:eastAsia="Times New Roman" w:hAnsi="Times New Roman" w:cs="Times New Roman"/>
                <w:b/>
                <w:sz w:val="24"/>
                <w:szCs w:val="24"/>
              </w:rPr>
            </w:pPr>
            <w:r w:rsidRPr="008E22D7">
              <w:rPr>
                <w:rFonts w:ascii="Times New Roman" w:eastAsia="Times New Roman" w:hAnsi="Times New Roman" w:cs="Times New Roman"/>
                <w:b/>
                <w:sz w:val="24"/>
                <w:szCs w:val="24"/>
              </w:rPr>
              <w:t>Παρουσίαση των δραστηριοτήτων του σχολικού έτους 2018-2019.</w:t>
            </w:r>
          </w:p>
          <w:p w:rsidR="008E22D7" w:rsidRDefault="008E22D7" w:rsidP="008E22D7">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Όπως κάθε χρόνο, στις πρώτες συναντήσεις δημιουργείται η ομάδα, αναλύονται και συζητούνται οι σκοποί του ομίλου, ο τρόπος δράσης και οι μαθητές </w:t>
            </w:r>
            <w:r>
              <w:rPr>
                <w:rFonts w:ascii="Times New Roman" w:hAnsi="Times New Roman" w:cs="Times New Roman"/>
                <w:sz w:val="24"/>
                <w:szCs w:val="24"/>
              </w:rPr>
              <w:t>εξοικειώνονται με τη μεθοδολογία.</w:t>
            </w:r>
          </w:p>
          <w:p w:rsidR="008E22D7" w:rsidRDefault="008E22D7" w:rsidP="008E22D7">
            <w:pPr>
              <w:spacing w:line="276" w:lineRule="auto"/>
              <w:jc w:val="both"/>
              <w:rPr>
                <w:rFonts w:ascii="Times New Roman" w:hAnsi="Times New Roman" w:cs="Times New Roman"/>
                <w:sz w:val="24"/>
                <w:szCs w:val="24"/>
              </w:rPr>
            </w:pPr>
          </w:p>
          <w:p w:rsidR="008E22D7" w:rsidRDefault="008E22D7" w:rsidP="008E22D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συζητούνται και επεξεργάζονται ιδέες των μαθητών </w:t>
            </w:r>
            <w:r w:rsidRPr="00F32CDA">
              <w:rPr>
                <w:rFonts w:ascii="Times New Roman" w:hAnsi="Times New Roman" w:cs="Times New Roman"/>
                <w:sz w:val="24"/>
                <w:szCs w:val="24"/>
              </w:rPr>
              <w:t>για τη δημιουργία εικονικής επιχείρησης. Το σχολικό</w:t>
            </w:r>
            <w:r>
              <w:rPr>
                <w:rFonts w:ascii="Times New Roman" w:eastAsia="Times New Roman" w:hAnsi="Times New Roman" w:cs="Times New Roman"/>
                <w:sz w:val="24"/>
                <w:szCs w:val="24"/>
              </w:rPr>
              <w:t xml:space="preserve"> έτος 2018-2019 υπήρχαν αρκετές επιχειρηματικές ιδέες. Επικράτησε η άποψη για </w:t>
            </w:r>
            <w:r>
              <w:rPr>
                <w:rFonts w:ascii="Times New Roman" w:hAnsi="Times New Roman" w:cs="Times New Roman"/>
                <w:sz w:val="24"/>
                <w:szCs w:val="24"/>
              </w:rPr>
              <w:t>την ίδρυση μίας επιχείρησης Βιωματικού Επαγγελματικού Προσανατολισμού με την ονομασία «ΒΙΩΜΑ» με σκοπό την κάλυψη της ανάγκης των μαθητών για μία ορθή επιλογή επαγγέλματος, καθώς αυτή καθορίζει σε σημαντικό βαθμό τη μετέπειτα ζωή τους.</w:t>
            </w:r>
          </w:p>
          <w:p w:rsidR="008E22D7" w:rsidRDefault="008E22D7" w:rsidP="008E22D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ιδέα βασίστηκε στο γεγονός ότι </w:t>
            </w:r>
            <w:r>
              <w:rPr>
                <w:rFonts w:ascii="Times New Roman" w:hAnsi="Times New Roman" w:cs="Times New Roman"/>
                <w:sz w:val="24"/>
                <w:szCs w:val="24"/>
              </w:rPr>
              <w:t>στη Δευτεροβάθμια Εκπαίδευση στη χώρα μας δεν υπάρχει ολοκληρωμένη καθοδήγηση επαγγελματικού προσανατολισμού και ότι πολλοί μαθητές έχουν ελάχιστες πληροφορίες για τη σχολή που θα επιλέξουν να φοιτήσουν και για το μελλοντικό τους επάγγελμα.</w:t>
            </w:r>
          </w:p>
          <w:p w:rsidR="008E22D7" w:rsidRDefault="008E22D7" w:rsidP="008E22D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Το αντικείμενο της επιχείρησης ήταν η δημιουργία μίας πλατφόρμας επικοινωνίας, μέσω της οποίας </w:t>
            </w:r>
            <w:r>
              <w:rPr>
                <w:rFonts w:ascii="Times New Roman" w:hAnsi="Times New Roman" w:cs="Times New Roman"/>
                <w:sz w:val="24"/>
                <w:szCs w:val="24"/>
              </w:rPr>
              <w:lastRenderedPageBreak/>
              <w:t>μπορούσε να επιτευχθεί η διασύνδεση των ενδιαφερομένων μαθητών με επαγγελματίες, επιχειρήσεις και οργανισμούς.</w:t>
            </w:r>
          </w:p>
          <w:p w:rsidR="008E22D7" w:rsidRDefault="008E22D7" w:rsidP="008E22D7">
            <w:pPr>
              <w:spacing w:line="276" w:lineRule="auto"/>
              <w:jc w:val="both"/>
              <w:rPr>
                <w:rFonts w:ascii="Times New Roman" w:hAnsi="Times New Roman" w:cs="Times New Roman"/>
                <w:sz w:val="24"/>
                <w:szCs w:val="24"/>
              </w:rPr>
            </w:pPr>
          </w:p>
          <w:p w:rsidR="008E22D7" w:rsidRDefault="008E22D7" w:rsidP="008E22D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ίδρυση της επιχείρηση βασίστηκε στο </w:t>
            </w:r>
            <w:r w:rsidR="00C54403">
              <w:rPr>
                <w:rFonts w:ascii="Times New Roman" w:eastAsia="Times New Roman" w:hAnsi="Times New Roman" w:cs="Times New Roman"/>
                <w:sz w:val="24"/>
                <w:szCs w:val="24"/>
              </w:rPr>
              <w:t xml:space="preserve">πρότυπο </w:t>
            </w:r>
            <w:r>
              <w:rPr>
                <w:rFonts w:ascii="Times New Roman" w:eastAsia="Times New Roman" w:hAnsi="Times New Roman" w:cs="Times New Roman"/>
                <w:sz w:val="24"/>
                <w:szCs w:val="24"/>
              </w:rPr>
              <w:t xml:space="preserve">μιας Ανώνυμης Εταιρείας. Όλη η ομάδα συζήτησε και κατήρτισε το καταστατικό της εταιρείας. Επίσης, καθορίστηκαν οι θεματικοί άξονες: Δημιουργία ιστοσελίδας, κοινό στο οποίο απευθύνεται, ανεύρεση πόρων/χρηματοδότηση της εταιρείας, κόστος παραγωγής, </w:t>
            </w:r>
            <w:r>
              <w:rPr>
                <w:rFonts w:ascii="Times New Roman" w:hAnsi="Times New Roman" w:cs="Times New Roman"/>
                <w:sz w:val="24"/>
                <w:szCs w:val="24"/>
              </w:rPr>
              <w:t>σ</w:t>
            </w:r>
            <w:r w:rsidRPr="00D03042">
              <w:rPr>
                <w:rFonts w:ascii="Times New Roman" w:hAnsi="Times New Roman" w:cs="Times New Roman"/>
                <w:sz w:val="24"/>
                <w:szCs w:val="24"/>
              </w:rPr>
              <w:t>χέση πελάτη – προϊόντος/</w:t>
            </w:r>
            <w:r>
              <w:rPr>
                <w:rFonts w:ascii="Times New Roman" w:hAnsi="Times New Roman" w:cs="Times New Roman"/>
                <w:sz w:val="24"/>
                <w:szCs w:val="24"/>
              </w:rPr>
              <w:t xml:space="preserve">Έρευνα </w:t>
            </w:r>
            <w:r w:rsidRPr="00D03042">
              <w:rPr>
                <w:rFonts w:ascii="Times New Roman" w:hAnsi="Times New Roman" w:cs="Times New Roman"/>
                <w:sz w:val="24"/>
                <w:szCs w:val="24"/>
              </w:rPr>
              <w:t>αγορά</w:t>
            </w:r>
            <w:r>
              <w:rPr>
                <w:rFonts w:ascii="Times New Roman" w:hAnsi="Times New Roman" w:cs="Times New Roman"/>
                <w:sz w:val="24"/>
                <w:szCs w:val="24"/>
              </w:rPr>
              <w:t>ς κλπ.</w:t>
            </w:r>
          </w:p>
          <w:p w:rsidR="008E22D7" w:rsidRDefault="008E22D7" w:rsidP="008E22D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έγινε ο </w:t>
            </w:r>
            <w:r w:rsidRPr="00FF2E69">
              <w:rPr>
                <w:rFonts w:ascii="Times New Roman" w:eastAsia="Times New Roman" w:hAnsi="Times New Roman" w:cs="Times New Roman"/>
                <w:sz w:val="24"/>
                <w:szCs w:val="24"/>
              </w:rPr>
              <w:t>επιμερισμός των αρμοδιοτήτων, και ο χωρισμός σε επιμέρους ομάδες</w:t>
            </w:r>
            <w:r>
              <w:rPr>
                <w:rFonts w:ascii="Times New Roman" w:eastAsia="Times New Roman" w:hAnsi="Times New Roman" w:cs="Times New Roman"/>
                <w:sz w:val="24"/>
                <w:szCs w:val="24"/>
              </w:rPr>
              <w:t xml:space="preserve">. Οι μαθητές ανέλαβαν ρόλους και αρμοδιότητες ανάλογα με τις δεξιότητες και τα ενδιαφέροντά τους. Άλλοι ασχολήθηκαν με τη δημιουργία της ιστοσελίδας, ορισμένοι με την έρευνα της αγοράς, κάποιοι μαθητές με τον οικονομικό τομέα, άλλοι με τη διαφήμιση και άλλοι με τον συντονισμό και την οργάνωση των εργασιών. </w:t>
            </w:r>
          </w:p>
          <w:p w:rsidR="00815449" w:rsidRDefault="00815449" w:rsidP="00072A2D">
            <w:pPr>
              <w:spacing w:before="60" w:after="60"/>
            </w:pPr>
          </w:p>
        </w:tc>
      </w:tr>
      <w:tr w:rsidR="00072A2D" w:rsidTr="00072A2D">
        <w:tc>
          <w:tcPr>
            <w:tcW w:w="10422" w:type="dxa"/>
            <w:gridSpan w:val="19"/>
          </w:tcPr>
          <w:p w:rsidR="00072A2D" w:rsidRPr="008E22D7" w:rsidRDefault="00072A2D" w:rsidP="00FA53C9">
            <w:pPr>
              <w:spacing w:before="60" w:after="60"/>
              <w:rPr>
                <w:b/>
              </w:rPr>
            </w:pPr>
            <w:r w:rsidRPr="008E22D7">
              <w:rPr>
                <w:b/>
              </w:rPr>
              <w:lastRenderedPageBreak/>
              <w:t>ΑΠΟΤΕΛΕΣΜΑΤΑ</w:t>
            </w:r>
            <w:r w:rsidR="00B71817" w:rsidRPr="008E22D7">
              <w:rPr>
                <w:b/>
              </w:rPr>
              <w:t xml:space="preserve">- </w:t>
            </w:r>
            <w:r w:rsidR="00FA53C9" w:rsidRPr="008E22D7">
              <w:rPr>
                <w:b/>
              </w:rPr>
              <w:t>ΠΡΟΤΑΣΕΙΣ</w:t>
            </w:r>
            <w:r w:rsidRPr="008E22D7">
              <w:rPr>
                <w:b/>
              </w:rPr>
              <w:t xml:space="preserve"> (</w:t>
            </w:r>
            <w:r w:rsidR="00376BAD" w:rsidRPr="008E22D7">
              <w:rPr>
                <w:b/>
              </w:rPr>
              <w:t>2</w:t>
            </w:r>
            <w:r w:rsidR="00FA53C9" w:rsidRPr="008E22D7">
              <w:rPr>
                <w:b/>
              </w:rPr>
              <w:t>00</w:t>
            </w:r>
            <w:r w:rsidR="00376BAD" w:rsidRPr="008E22D7">
              <w:rPr>
                <w:b/>
              </w:rPr>
              <w:t>-300</w:t>
            </w:r>
            <w:r w:rsidRPr="008E22D7">
              <w:rPr>
                <w:b/>
              </w:rPr>
              <w:t xml:space="preserve"> λέξεις)</w:t>
            </w:r>
          </w:p>
        </w:tc>
      </w:tr>
      <w:tr w:rsidR="00072A2D" w:rsidTr="00072A2D">
        <w:tc>
          <w:tcPr>
            <w:tcW w:w="10422" w:type="dxa"/>
            <w:gridSpan w:val="19"/>
          </w:tcPr>
          <w:p w:rsidR="00A97C3A" w:rsidRDefault="00A97C3A" w:rsidP="00A97C3A">
            <w:pPr>
              <w:jc w:val="both"/>
              <w:rPr>
                <w:rFonts w:ascii="Times New Roman" w:eastAsia="Times New Roman" w:hAnsi="Times New Roman" w:cs="Times New Roman"/>
                <w:sz w:val="24"/>
                <w:szCs w:val="24"/>
              </w:rPr>
            </w:pPr>
          </w:p>
          <w:p w:rsidR="00A97C3A" w:rsidRDefault="00A97C3A" w:rsidP="00A97C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επιτυχία δημιουργήθηκε η ιστοσελίδα, </w:t>
            </w:r>
            <w:r>
              <w:rPr>
                <w:rFonts w:ascii="Times New Roman" w:hAnsi="Times New Roman" w:cs="Times New Roman"/>
                <w:sz w:val="24"/>
                <w:szCs w:val="24"/>
              </w:rPr>
              <w:t>όπου ήταν καταχωρισμένες όλες οι επιχειρήσεις, οργανισμοί και επαγγελματίες που θα ήταν πρόθυμοι να στηρίξουν αυτή την προσπάθεια. Η ανάρτηση των οργανισμών, επιχειρήσεων και επαγγελματιών έγινε μετά από μεγάλο έλεγχο ώστε να διασφαλιστεί η ομαλή, ασφαλής και αποτελεσματική επικοινωνία των μαθητών μαζί τους.</w:t>
            </w:r>
          </w:p>
          <w:p w:rsidR="00A97C3A" w:rsidRDefault="00A97C3A" w:rsidP="00A97C3A">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Μέσω της ιστοσελίδας οι </w:t>
            </w:r>
            <w:r>
              <w:rPr>
                <w:rFonts w:ascii="Times New Roman" w:hAnsi="Times New Roman" w:cs="Times New Roman"/>
                <w:sz w:val="24"/>
                <w:szCs w:val="24"/>
              </w:rPr>
              <w:t>μαθητές που ενδιαφέρονταν να πληροφορηθούν σχετικά με κάποιο επάγγελμα- ή και να γνωρίσουν από κοντά κάποιον που ασκεί το επάγγελμα που θα ήθελαν να ακολουθήσουν-, είχαν τη δυνατότητα να έλθουν σε επαφή με έμπειρους επαγγελματίες, να τους συναντήσουν- ακόμη και εν ώρα εργασίας- και να κατανοήσουν τη φύση και τις προκλήσεις των διαφόρων επαγγελμάτων βιωματικά.</w:t>
            </w:r>
          </w:p>
          <w:p w:rsidR="00A97C3A" w:rsidRDefault="00A97C3A" w:rsidP="00A97C3A">
            <w:pPr>
              <w:spacing w:before="240"/>
              <w:jc w:val="both"/>
              <w:rPr>
                <w:rFonts w:ascii="Times New Roman" w:eastAsia="Times New Roman" w:hAnsi="Times New Roman" w:cs="Times New Roman"/>
                <w:sz w:val="24"/>
                <w:szCs w:val="24"/>
              </w:rPr>
            </w:pPr>
            <w:r w:rsidRPr="00A454CB">
              <w:rPr>
                <w:rFonts w:ascii="Times New Roman" w:eastAsia="Times New Roman" w:hAnsi="Times New Roman" w:cs="Times New Roman"/>
                <w:sz w:val="24"/>
                <w:szCs w:val="24"/>
              </w:rPr>
              <w:t xml:space="preserve">Η εικονική επιχείρηση του ομίλου </w:t>
            </w:r>
            <w:r>
              <w:rPr>
                <w:rFonts w:ascii="Times New Roman" w:eastAsia="Times New Roman" w:hAnsi="Times New Roman" w:cs="Times New Roman"/>
                <w:sz w:val="24"/>
                <w:szCs w:val="24"/>
              </w:rPr>
              <w:t xml:space="preserve">«ΒΙΩΜΑ» </w:t>
            </w:r>
            <w:r w:rsidRPr="00A454CB">
              <w:rPr>
                <w:rFonts w:ascii="Times New Roman" w:eastAsia="Times New Roman" w:hAnsi="Times New Roman" w:cs="Times New Roman"/>
                <w:sz w:val="24"/>
                <w:szCs w:val="24"/>
              </w:rPr>
              <w:t xml:space="preserve">έλαβε μέρος </w:t>
            </w:r>
            <w:r>
              <w:rPr>
                <w:rFonts w:ascii="Times New Roman" w:eastAsia="Times New Roman" w:hAnsi="Times New Roman" w:cs="Times New Roman"/>
                <w:sz w:val="24"/>
                <w:szCs w:val="24"/>
              </w:rPr>
              <w:t>την</w:t>
            </w:r>
            <w:r w:rsidRPr="00A454CB">
              <w:rPr>
                <w:rFonts w:ascii="Times New Roman" w:eastAsia="Times New Roman" w:hAnsi="Times New Roman" w:cs="Times New Roman"/>
                <w:sz w:val="24"/>
                <w:szCs w:val="24"/>
              </w:rPr>
              <w:t xml:space="preserve"> 01/03/2019</w:t>
            </w:r>
            <w:r>
              <w:rPr>
                <w:rFonts w:ascii="Times New Roman" w:eastAsia="Times New Roman" w:hAnsi="Times New Roman" w:cs="Times New Roman"/>
                <w:sz w:val="24"/>
                <w:szCs w:val="24"/>
              </w:rPr>
              <w:t xml:space="preserve">, </w:t>
            </w:r>
            <w:r w:rsidRPr="00A454CB">
              <w:rPr>
                <w:rFonts w:ascii="Times New Roman" w:eastAsia="Times New Roman" w:hAnsi="Times New Roman" w:cs="Times New Roman"/>
                <w:sz w:val="24"/>
                <w:szCs w:val="24"/>
              </w:rPr>
              <w:t xml:space="preserve">με δικό </w:t>
            </w:r>
            <w:r>
              <w:rPr>
                <w:rFonts w:ascii="Times New Roman" w:eastAsia="Times New Roman" w:hAnsi="Times New Roman" w:cs="Times New Roman"/>
                <w:sz w:val="24"/>
                <w:szCs w:val="24"/>
              </w:rPr>
              <w:t>της περίπτερο,</w:t>
            </w:r>
            <w:r w:rsidRPr="00A454CB">
              <w:rPr>
                <w:rFonts w:ascii="Times New Roman" w:eastAsia="Times New Roman" w:hAnsi="Times New Roman" w:cs="Times New Roman"/>
                <w:sz w:val="24"/>
                <w:szCs w:val="24"/>
              </w:rPr>
              <w:t xml:space="preserve"> στην Έκθεση Μαθητικών Επ</w:t>
            </w:r>
            <w:r>
              <w:rPr>
                <w:rFonts w:ascii="Times New Roman" w:eastAsia="Times New Roman" w:hAnsi="Times New Roman" w:cs="Times New Roman"/>
                <w:sz w:val="24"/>
                <w:szCs w:val="24"/>
              </w:rPr>
              <w:t>ιχειρήσεων (</w:t>
            </w:r>
            <w:proofErr w:type="spellStart"/>
            <w:r>
              <w:rPr>
                <w:rFonts w:ascii="Times New Roman" w:eastAsia="Times New Roman" w:hAnsi="Times New Roman" w:cs="Times New Roman"/>
                <w:sz w:val="24"/>
                <w:szCs w:val="24"/>
              </w:rPr>
              <w:t>Trade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Fair</w:t>
            </w:r>
            <w:proofErr w:type="spellEnd"/>
            <w:r>
              <w:rPr>
                <w:rFonts w:ascii="Times New Roman" w:eastAsia="Times New Roman" w:hAnsi="Times New Roman" w:cs="Times New Roman"/>
                <w:sz w:val="24"/>
                <w:szCs w:val="24"/>
              </w:rPr>
              <w:t xml:space="preserve">) Ελλάδας. Η έκθεση, που διοργανώνεται από </w:t>
            </w:r>
            <w:r w:rsidRPr="00A454CB">
              <w:rPr>
                <w:rFonts w:ascii="Times New Roman" w:eastAsia="Times New Roman" w:hAnsi="Times New Roman" w:cs="Times New Roman"/>
                <w:sz w:val="24"/>
                <w:szCs w:val="24"/>
              </w:rPr>
              <w:t>το Σωματείο Επιχειρηματικότη</w:t>
            </w:r>
            <w:r>
              <w:rPr>
                <w:rFonts w:ascii="Times New Roman" w:eastAsia="Times New Roman" w:hAnsi="Times New Roman" w:cs="Times New Roman"/>
                <w:sz w:val="24"/>
                <w:szCs w:val="24"/>
              </w:rPr>
              <w:t>τας Νέων (ΣΕΝ),</w:t>
            </w:r>
            <w:r w:rsidRPr="00A454CB">
              <w:rPr>
                <w:rFonts w:ascii="Times New Roman" w:eastAsia="Times New Roman" w:hAnsi="Times New Roman" w:cs="Times New Roman"/>
                <w:sz w:val="24"/>
                <w:szCs w:val="24"/>
              </w:rPr>
              <w:t xml:space="preserve"> πραγματοποιήθηκε στο Εμπορικό κέντρο </w:t>
            </w:r>
            <w:proofErr w:type="spellStart"/>
            <w:r w:rsidRPr="00A454CB">
              <w:rPr>
                <w:rFonts w:ascii="Times New Roman" w:eastAsia="Times New Roman" w:hAnsi="Times New Roman" w:cs="Times New Roman"/>
                <w:sz w:val="24"/>
                <w:szCs w:val="24"/>
              </w:rPr>
              <w:t>Τhe</w:t>
            </w:r>
            <w:proofErr w:type="spellEnd"/>
            <w:r w:rsidRPr="00A454CB">
              <w:rPr>
                <w:rFonts w:ascii="Times New Roman" w:eastAsia="Times New Roman" w:hAnsi="Times New Roman" w:cs="Times New Roman"/>
                <w:sz w:val="24"/>
                <w:szCs w:val="24"/>
              </w:rPr>
              <w:t xml:space="preserve"> </w:t>
            </w:r>
            <w:proofErr w:type="spellStart"/>
            <w:r w:rsidRPr="00A454CB">
              <w:rPr>
                <w:rFonts w:ascii="Times New Roman" w:eastAsia="Times New Roman" w:hAnsi="Times New Roman" w:cs="Times New Roman"/>
                <w:sz w:val="24"/>
                <w:szCs w:val="24"/>
              </w:rPr>
              <w:t>Mall</w:t>
            </w:r>
            <w:proofErr w:type="spellEnd"/>
            <w:r w:rsidRPr="00A454CB">
              <w:rPr>
                <w:rFonts w:ascii="Times New Roman" w:eastAsia="Times New Roman" w:hAnsi="Times New Roman" w:cs="Times New Roman"/>
                <w:sz w:val="24"/>
                <w:szCs w:val="24"/>
              </w:rPr>
              <w:t xml:space="preserve"> </w:t>
            </w:r>
            <w:proofErr w:type="spellStart"/>
            <w:r w:rsidRPr="00A454CB">
              <w:rPr>
                <w:rFonts w:ascii="Times New Roman" w:eastAsia="Times New Roman" w:hAnsi="Times New Roman" w:cs="Times New Roman"/>
                <w:sz w:val="24"/>
                <w:szCs w:val="24"/>
              </w:rPr>
              <w:t>Athens</w:t>
            </w:r>
            <w:proofErr w:type="spellEnd"/>
            <w:r>
              <w:rPr>
                <w:rFonts w:ascii="Times New Roman" w:eastAsia="Times New Roman" w:hAnsi="Times New Roman" w:cs="Times New Roman"/>
                <w:sz w:val="24"/>
                <w:szCs w:val="24"/>
              </w:rPr>
              <w:t>.</w:t>
            </w:r>
          </w:p>
          <w:p w:rsidR="00A97C3A" w:rsidRDefault="00A97C3A" w:rsidP="00A97C3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Για τη συμμετοχή στην έκθεση οι μαθητές του ομίλου δημιούργησαν διαφημιστικά φυλλάδια και</w:t>
            </w:r>
            <w:r w:rsidRPr="00A454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αφίσες. </w:t>
            </w:r>
          </w:p>
          <w:p w:rsidR="00A97C3A" w:rsidRDefault="00A97C3A" w:rsidP="00A97C3A">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Τέλος οι μαθητές συνέταξαν </w:t>
            </w:r>
            <w:r w:rsidRPr="00A454CB">
              <w:rPr>
                <w:rFonts w:ascii="Times New Roman" w:eastAsia="Times New Roman" w:hAnsi="Times New Roman" w:cs="Times New Roman"/>
                <w:sz w:val="24"/>
                <w:szCs w:val="24"/>
              </w:rPr>
              <w:t>το Επιχειρηματικό Σχέδιο (</w:t>
            </w:r>
            <w:proofErr w:type="spellStart"/>
            <w:r w:rsidRPr="00A454CB">
              <w:rPr>
                <w:rFonts w:ascii="Times New Roman" w:eastAsia="Times New Roman" w:hAnsi="Times New Roman" w:cs="Times New Roman"/>
                <w:sz w:val="24"/>
                <w:szCs w:val="24"/>
              </w:rPr>
              <w:t>Business</w:t>
            </w:r>
            <w:proofErr w:type="spellEnd"/>
            <w:r w:rsidRPr="00A454CB">
              <w:rPr>
                <w:rFonts w:ascii="Times New Roman" w:eastAsia="Times New Roman" w:hAnsi="Times New Roman" w:cs="Times New Roman"/>
                <w:sz w:val="24"/>
                <w:szCs w:val="24"/>
              </w:rPr>
              <w:t xml:space="preserve"> </w:t>
            </w:r>
            <w:proofErr w:type="spellStart"/>
            <w:r w:rsidRPr="00A454CB">
              <w:rPr>
                <w:rFonts w:ascii="Times New Roman" w:eastAsia="Times New Roman" w:hAnsi="Times New Roman" w:cs="Times New Roman"/>
                <w:sz w:val="24"/>
                <w:szCs w:val="24"/>
              </w:rPr>
              <w:t>Plan</w:t>
            </w:r>
            <w:proofErr w:type="spellEnd"/>
            <w:r w:rsidRPr="00A454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της επιχείρησης.</w:t>
            </w:r>
          </w:p>
          <w:p w:rsidR="008E22D7" w:rsidRPr="00A454CB" w:rsidRDefault="008E22D7" w:rsidP="00A97C3A">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Παρουσίαση των αποτελεσμάτων με Ρ.Ρ.</w:t>
            </w:r>
            <w:r w:rsidR="000358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σε εκδήλωση του σχολείου. </w:t>
            </w:r>
          </w:p>
          <w:p w:rsidR="00A97C3A" w:rsidRPr="00A454CB" w:rsidRDefault="00A97C3A" w:rsidP="00A97C3A">
            <w:pPr>
              <w:spacing w:after="200" w:line="288" w:lineRule="auto"/>
              <w:jc w:val="both"/>
              <w:rPr>
                <w:rFonts w:ascii="Times New Roman" w:eastAsia="Times New Roman" w:hAnsi="Times New Roman" w:cs="Times New Roman"/>
                <w:sz w:val="24"/>
                <w:szCs w:val="24"/>
              </w:rPr>
            </w:pPr>
            <w:r w:rsidRPr="00A454CB">
              <w:rPr>
                <w:rFonts w:ascii="Times New Roman" w:eastAsia="Times New Roman" w:hAnsi="Times New Roman" w:cs="Times New Roman"/>
                <w:sz w:val="24"/>
                <w:szCs w:val="24"/>
              </w:rPr>
              <w:t xml:space="preserve">Μαθήτριες του ομίλου </w:t>
            </w:r>
            <w:r>
              <w:rPr>
                <w:rFonts w:ascii="Times New Roman" w:eastAsia="Times New Roman" w:hAnsi="Times New Roman" w:cs="Times New Roman"/>
                <w:sz w:val="24"/>
                <w:szCs w:val="24"/>
              </w:rPr>
              <w:t xml:space="preserve">συμμετέχουν </w:t>
            </w:r>
            <w:r w:rsidRPr="00A454CB">
              <w:rPr>
                <w:rFonts w:ascii="Times New Roman" w:eastAsia="Times New Roman" w:hAnsi="Times New Roman" w:cs="Times New Roman"/>
                <w:sz w:val="24"/>
                <w:szCs w:val="24"/>
              </w:rPr>
              <w:t xml:space="preserve">σε </w:t>
            </w:r>
            <w:proofErr w:type="spellStart"/>
            <w:r w:rsidRPr="00A454CB">
              <w:rPr>
                <w:rFonts w:ascii="Times New Roman" w:eastAsia="Times New Roman" w:hAnsi="Times New Roman" w:cs="Times New Roman"/>
                <w:sz w:val="24"/>
                <w:szCs w:val="24"/>
              </w:rPr>
              <w:t>Workshops</w:t>
            </w:r>
            <w:proofErr w:type="spellEnd"/>
            <w:r w:rsidRPr="00A454CB">
              <w:rPr>
                <w:rFonts w:ascii="Times New Roman" w:eastAsia="Times New Roman" w:hAnsi="Times New Roman" w:cs="Times New Roman"/>
                <w:sz w:val="24"/>
                <w:szCs w:val="24"/>
              </w:rPr>
              <w:t xml:space="preserve"> γυναικείας επιχειρηματικότητας, που πραγματοποι</w:t>
            </w:r>
            <w:r>
              <w:rPr>
                <w:rFonts w:ascii="Times New Roman" w:eastAsia="Times New Roman" w:hAnsi="Times New Roman" w:cs="Times New Roman"/>
                <w:sz w:val="24"/>
                <w:szCs w:val="24"/>
              </w:rPr>
              <w:t>ούνται στ</w:t>
            </w:r>
            <w:r w:rsidR="00C02F7E">
              <w:rPr>
                <w:rFonts w:ascii="Times New Roman" w:eastAsia="Times New Roman" w:hAnsi="Times New Roman" w:cs="Times New Roman"/>
                <w:sz w:val="24"/>
                <w:szCs w:val="24"/>
              </w:rPr>
              <w:t>ο πλαίσιο του ευρωπαϊκού έργου:</w:t>
            </w:r>
            <w:r>
              <w:rPr>
                <w:rFonts w:ascii="Times New Roman" w:eastAsia="Times New Roman" w:hAnsi="Times New Roman" w:cs="Times New Roman"/>
                <w:sz w:val="24"/>
                <w:szCs w:val="24"/>
              </w:rPr>
              <w:t xml:space="preserve"> </w:t>
            </w:r>
            <w:r w:rsidR="004D6322">
              <w:rPr>
                <w:rFonts w:ascii="Times New Roman" w:eastAsia="Times New Roman" w:hAnsi="Times New Roman" w:cs="Times New Roman"/>
                <w:sz w:val="24"/>
                <w:szCs w:val="24"/>
              </w:rPr>
              <w:t>"</w:t>
            </w:r>
            <w:proofErr w:type="spellStart"/>
            <w:r w:rsidR="004D6322">
              <w:rPr>
                <w:rFonts w:ascii="Times New Roman" w:eastAsia="Times New Roman" w:hAnsi="Times New Roman" w:cs="Times New Roman"/>
                <w:sz w:val="24"/>
                <w:szCs w:val="24"/>
              </w:rPr>
              <w:t>Female</w:t>
            </w:r>
            <w:proofErr w:type="spellEnd"/>
            <w:r w:rsidR="004D6322" w:rsidRPr="004D6322">
              <w:rPr>
                <w:rFonts w:ascii="Times New Roman" w:eastAsia="Times New Roman" w:hAnsi="Times New Roman" w:cs="Times New Roman"/>
                <w:sz w:val="24"/>
                <w:szCs w:val="24"/>
              </w:rPr>
              <w:t xml:space="preserve"> </w:t>
            </w:r>
            <w:proofErr w:type="spellStart"/>
            <w:r w:rsidRPr="00A454CB">
              <w:rPr>
                <w:rFonts w:ascii="Times New Roman" w:eastAsia="Times New Roman" w:hAnsi="Times New Roman" w:cs="Times New Roman"/>
                <w:sz w:val="24"/>
                <w:szCs w:val="24"/>
              </w:rPr>
              <w:t>Digital</w:t>
            </w:r>
            <w:proofErr w:type="spellEnd"/>
            <w:r w:rsidRPr="00A454C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Entrepreneurial</w:t>
            </w:r>
            <w:proofErr w:type="spellEnd"/>
            <w:r>
              <w:rPr>
                <w:rFonts w:ascii="Times New Roman" w:eastAsia="Times New Roman" w:hAnsi="Times New Roman" w:cs="Times New Roman"/>
                <w:sz w:val="24"/>
                <w:szCs w:val="24"/>
              </w:rPr>
              <w:t xml:space="preserve"> </w:t>
            </w:r>
            <w:proofErr w:type="spellStart"/>
            <w:r w:rsidRPr="00A454CB">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που διοργανώνει το ΣΕΝ.</w:t>
            </w:r>
          </w:p>
          <w:p w:rsidR="001754CA" w:rsidRDefault="001754CA" w:rsidP="00A97C3A">
            <w:pPr>
              <w:spacing w:before="60" w:after="60"/>
            </w:pPr>
          </w:p>
        </w:tc>
      </w:tr>
      <w:tr w:rsidR="00376BAD" w:rsidTr="005371DD">
        <w:tc>
          <w:tcPr>
            <w:tcW w:w="1809" w:type="dxa"/>
            <w:gridSpan w:val="3"/>
          </w:tcPr>
          <w:p w:rsidR="00376BAD" w:rsidRDefault="005371DD" w:rsidP="0047200A">
            <w:pPr>
              <w:spacing w:before="60" w:after="60"/>
            </w:pPr>
            <w:r>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8E22D7" w:rsidP="0047200A">
            <w:pPr>
              <w:spacing w:before="60" w:after="60"/>
            </w:pPr>
            <w:r>
              <w:t>ΝΑΙ</w:t>
            </w: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tc>
        <w:tc>
          <w:tcPr>
            <w:tcW w:w="1950" w:type="dxa"/>
            <w:gridSpan w:val="3"/>
          </w:tcPr>
          <w:p w:rsidR="00376BAD" w:rsidRDefault="005371DD" w:rsidP="0047200A">
            <w:pPr>
              <w:spacing w:before="60" w:after="60"/>
            </w:pPr>
            <w:r>
              <w:t>ΤΕΛΙΚΗ (ΝΑΙ/ΟΧΙ)</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8E22D7" w:rsidRDefault="008E22D7" w:rsidP="0047200A">
            <w:pPr>
              <w:spacing w:before="60" w:after="60"/>
            </w:pPr>
          </w:p>
          <w:p w:rsidR="0022791F" w:rsidRDefault="00617FD3" w:rsidP="0047200A">
            <w:pPr>
              <w:spacing w:before="60" w:after="60"/>
            </w:pPr>
            <w:r w:rsidRPr="00617FD3">
              <w:t xml:space="preserve">- </w:t>
            </w:r>
            <w:r w:rsidR="0022791F">
              <w:t>Τεχνικές που αποσκοπούν στην οικοδόμηση πνεύματος ομάδας (όπως, συνεντεύξεις, αξιοποίηση εμπειριών, έκφραση αξιών, συζήτηση για το πρόγραμμα, επεξεργασία ζητημάτων</w:t>
            </w:r>
            <w:r w:rsidR="008E22D7">
              <w:t>)</w:t>
            </w:r>
          </w:p>
          <w:p w:rsidR="0022791F" w:rsidRDefault="00617FD3" w:rsidP="0047200A">
            <w:pPr>
              <w:spacing w:before="60" w:after="60"/>
            </w:pPr>
            <w:r>
              <w:rPr>
                <w:lang w:val="en-US"/>
              </w:rPr>
              <w:t xml:space="preserve">- </w:t>
            </w:r>
            <w:r w:rsidR="0022791F">
              <w:t>Συνεντεύξεις</w:t>
            </w:r>
          </w:p>
          <w:p w:rsidR="0022791F" w:rsidRDefault="00617FD3" w:rsidP="0047200A">
            <w:pPr>
              <w:spacing w:before="60" w:after="60"/>
            </w:pPr>
            <w:r>
              <w:rPr>
                <w:lang w:val="en-US"/>
              </w:rPr>
              <w:t xml:space="preserve">- </w:t>
            </w:r>
            <w:r w:rsidR="0022791F">
              <w:t>Ερωτηματολόγιο</w:t>
            </w:r>
          </w:p>
          <w:p w:rsidR="001754CA" w:rsidRDefault="00617FD3" w:rsidP="0047200A">
            <w:pPr>
              <w:spacing w:before="60" w:after="60"/>
            </w:pPr>
            <w:r>
              <w:rPr>
                <w:lang w:val="en-US"/>
              </w:rPr>
              <w:t xml:space="preserve">- </w:t>
            </w:r>
            <w:r w:rsidR="0022791F">
              <w:t>Προσομοίωση</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8E22D7" w:rsidP="00072A2D">
            <w:pPr>
              <w:spacing w:before="60" w:after="60"/>
            </w:pPr>
            <w:r w:rsidRPr="008E22D7">
              <w:t>https://vioma.webnode.gr/epaggelmaties-epicheiriseis/</w:t>
            </w:r>
          </w:p>
        </w:tc>
      </w:tr>
    </w:tbl>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CA"/>
    <w:rsid w:val="00016197"/>
    <w:rsid w:val="000358DC"/>
    <w:rsid w:val="00072A2D"/>
    <w:rsid w:val="00086443"/>
    <w:rsid w:val="000A4C84"/>
    <w:rsid w:val="000B64A5"/>
    <w:rsid w:val="001754CA"/>
    <w:rsid w:val="0017583D"/>
    <w:rsid w:val="0020165F"/>
    <w:rsid w:val="0022791F"/>
    <w:rsid w:val="00343C2F"/>
    <w:rsid w:val="0037182C"/>
    <w:rsid w:val="00376BAD"/>
    <w:rsid w:val="00485C60"/>
    <w:rsid w:val="004D6322"/>
    <w:rsid w:val="004E1628"/>
    <w:rsid w:val="004E1CCA"/>
    <w:rsid w:val="005371DD"/>
    <w:rsid w:val="00597AD2"/>
    <w:rsid w:val="00614001"/>
    <w:rsid w:val="00617FD3"/>
    <w:rsid w:val="006D285C"/>
    <w:rsid w:val="00810305"/>
    <w:rsid w:val="00810778"/>
    <w:rsid w:val="00815449"/>
    <w:rsid w:val="00817E6D"/>
    <w:rsid w:val="00851194"/>
    <w:rsid w:val="00864687"/>
    <w:rsid w:val="008865AC"/>
    <w:rsid w:val="008E22D7"/>
    <w:rsid w:val="008F1FF9"/>
    <w:rsid w:val="00923F84"/>
    <w:rsid w:val="00A02658"/>
    <w:rsid w:val="00A37506"/>
    <w:rsid w:val="00A75120"/>
    <w:rsid w:val="00A97C3A"/>
    <w:rsid w:val="00AE448C"/>
    <w:rsid w:val="00B345B1"/>
    <w:rsid w:val="00B71817"/>
    <w:rsid w:val="00B72A34"/>
    <w:rsid w:val="00C02F7E"/>
    <w:rsid w:val="00C54403"/>
    <w:rsid w:val="00C77F5B"/>
    <w:rsid w:val="00CF28A9"/>
    <w:rsid w:val="00D23CFD"/>
    <w:rsid w:val="00D45331"/>
    <w:rsid w:val="00F14533"/>
    <w:rsid w:val="00F76E2D"/>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styleId="Web">
    <w:name w:val="Normal (Web)"/>
    <w:basedOn w:val="a"/>
    <w:rsid w:val="000B64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styleId="Web">
    <w:name w:val="Normal (Web)"/>
    <w:basedOn w:val="a"/>
    <w:rsid w:val="000B6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4574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Nicos</cp:lastModifiedBy>
  <cp:revision>2</cp:revision>
  <dcterms:created xsi:type="dcterms:W3CDTF">2019-07-22T08:39:00Z</dcterms:created>
  <dcterms:modified xsi:type="dcterms:W3CDTF">2019-07-22T08:39:00Z</dcterms:modified>
</cp:coreProperties>
</file>