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484651245"/>
      </w:sdtPr>
      <w:sdtContent>
        <w:p w:rsidR="00036442" w:rsidRDefault="009131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7"/>
        <w:id w:val="2007933003"/>
        <w:showingPlcHdr/>
      </w:sdtPr>
      <w:sdtContent>
        <w:p w:rsidR="00036442" w:rsidRDefault="00BA72CB">
          <w:r>
            <w:t xml:space="preserve">     </w:t>
          </w:r>
        </w:p>
      </w:sdtContent>
    </w:sdt>
    <w:sdt>
      <w:sdtPr>
        <w:tag w:val="goog_rdk_8"/>
        <w:id w:val="-1079431976"/>
      </w:sdtPr>
      <w:sdtContent>
        <w:p w:rsidR="00036442" w:rsidRDefault="004C50D2">
          <w:pPr>
            <w:spacing w:after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ΠΛΑΙΣΙΟ ΕΠΙΓΡΑΜΜΑΤΙΚΗΣ ΠΕΡΙΓΡΑΦΗΣ ΔΡΑΣΗΣ</w:t>
          </w:r>
        </w:p>
      </w:sdtContent>
    </w:sdt>
    <w:sdt>
      <w:sdtPr>
        <w:tag w:val="goog_rdk_9"/>
        <w:id w:val="-1457719916"/>
      </w:sdtPr>
      <w:sdtContent>
        <w:p w:rsidR="00036442" w:rsidRDefault="004C50D2">
          <w:pPr>
            <w:spacing w:after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ΓΙΑ ΕΥΡΥΤΕΡΗ ΕΦΑΡΜΟΓΗ</w:t>
          </w:r>
        </w:p>
      </w:sdtContent>
    </w:sdt>
    <w:tbl>
      <w:tblPr>
        <w:tblStyle w:val="a9"/>
        <w:tblW w:w="105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855"/>
        <w:gridCol w:w="570"/>
        <w:gridCol w:w="135"/>
        <w:gridCol w:w="135"/>
        <w:gridCol w:w="420"/>
        <w:gridCol w:w="285"/>
        <w:gridCol w:w="135"/>
        <w:gridCol w:w="705"/>
        <w:gridCol w:w="990"/>
        <w:gridCol w:w="285"/>
        <w:gridCol w:w="990"/>
        <w:gridCol w:w="1035"/>
        <w:gridCol w:w="375"/>
        <w:gridCol w:w="1020"/>
        <w:gridCol w:w="105"/>
        <w:gridCol w:w="450"/>
        <w:gridCol w:w="360"/>
        <w:gridCol w:w="1155"/>
      </w:tblGrid>
      <w:tr w:rsidR="00036442">
        <w:tc>
          <w:tcPr>
            <w:tcW w:w="1365" w:type="dxa"/>
            <w:gridSpan w:val="2"/>
          </w:tcPr>
          <w:sdt>
            <w:sdtPr>
              <w:tag w:val="goog_rdk_10"/>
              <w:id w:val="-1824187098"/>
            </w:sdtPr>
            <w:sdtContent>
              <w:p w:rsidR="00036442" w:rsidRDefault="004C50D2">
                <w:pPr>
                  <w:spacing w:before="60" w:after="60"/>
                </w:pPr>
                <w:r>
                  <w:t>ΣΧΟΛΕΙΟ:</w:t>
                </w:r>
              </w:p>
            </w:sdtContent>
          </w:sdt>
        </w:tc>
        <w:tc>
          <w:tcPr>
            <w:tcW w:w="9150" w:type="dxa"/>
            <w:gridSpan w:val="17"/>
          </w:tcPr>
          <w:sdt>
            <w:sdtPr>
              <w:tag w:val="goog_rdk_12"/>
              <w:id w:val="2077161090"/>
            </w:sdtPr>
            <w:sdtContent>
              <w:p w:rsidR="00036442" w:rsidRDefault="002F1FB3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 xml:space="preserve">2ο </w:t>
                </w:r>
                <w:r w:rsidR="004C50D2">
                  <w:rPr>
                    <w:b/>
                  </w:rPr>
                  <w:t xml:space="preserve"> ΠΕΙΡΑΜΑΤΙΚΟ ΝΗΠΙΑΓΩΓΕΙΟ ΘΕΣΣΑΛΟΝΙΚΗΣ</w:t>
                </w:r>
              </w:p>
            </w:sdtContent>
          </w:sdt>
        </w:tc>
      </w:tr>
      <w:tr w:rsidR="00036442">
        <w:tc>
          <w:tcPr>
            <w:tcW w:w="2205" w:type="dxa"/>
            <w:gridSpan w:val="5"/>
          </w:tcPr>
          <w:sdt>
            <w:sdtPr>
              <w:tag w:val="goog_rdk_29"/>
              <w:id w:val="1334116787"/>
            </w:sdtPr>
            <w:sdtContent>
              <w:p w:rsidR="00036442" w:rsidRDefault="004C50D2">
                <w:pPr>
                  <w:spacing w:before="60" w:after="60"/>
                </w:pPr>
                <w:r>
                  <w:t>ΚΑΤΗΓΟΡΙΑ ΔΡΑΣΗΣ:</w:t>
                </w:r>
              </w:p>
            </w:sdtContent>
          </w:sdt>
        </w:tc>
        <w:tc>
          <w:tcPr>
            <w:tcW w:w="8310" w:type="dxa"/>
            <w:gridSpan w:val="14"/>
          </w:tcPr>
          <w:sdt>
            <w:sdtPr>
              <w:tag w:val="goog_rdk_34"/>
              <w:id w:val="-2071570163"/>
            </w:sdtPr>
            <w:sdtContent>
              <w:p w:rsidR="00036442" w:rsidRDefault="002F1FB3" w:rsidP="002F1FB3">
                <w:pPr>
                  <w:spacing w:before="120" w:line="360" w:lineRule="auto"/>
                  <w:rPr>
                    <w:b/>
                  </w:rPr>
                </w:pPr>
                <w:r>
                  <w:rPr>
                    <w:b/>
                  </w:rPr>
                  <w:t>Πολιτιστικό Πρόγραμμα</w:t>
                </w:r>
              </w:p>
            </w:sdtContent>
          </w:sdt>
        </w:tc>
      </w:tr>
      <w:tr w:rsidR="00036442">
        <w:tc>
          <w:tcPr>
            <w:tcW w:w="1935" w:type="dxa"/>
            <w:gridSpan w:val="3"/>
          </w:tcPr>
          <w:sdt>
            <w:sdtPr>
              <w:tag w:val="goog_rdk_48"/>
              <w:id w:val="-1331822087"/>
            </w:sdtPr>
            <w:sdtContent>
              <w:p w:rsidR="00036442" w:rsidRDefault="004C50D2">
                <w:pPr>
                  <w:spacing w:before="60" w:after="60"/>
                </w:pPr>
                <w:r>
                  <w:t>ΤΙΤΛΟΣ ΔΡΑΣΗΣ:</w:t>
                </w:r>
              </w:p>
            </w:sdtContent>
          </w:sdt>
        </w:tc>
        <w:tc>
          <w:tcPr>
            <w:tcW w:w="5115" w:type="dxa"/>
            <w:gridSpan w:val="10"/>
          </w:tcPr>
          <w:sdt>
            <w:sdtPr>
              <w:tag w:val="goog_rdk_51"/>
              <w:id w:val="-144040677"/>
            </w:sdtPr>
            <w:sdtContent>
              <w:p w:rsidR="00036442" w:rsidRDefault="002F1FB3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Ο Κινηματογράφος μέσα από τα μάτια των παιδιών</w:t>
                </w:r>
              </w:p>
            </w:sdtContent>
          </w:sdt>
        </w:tc>
        <w:tc>
          <w:tcPr>
            <w:tcW w:w="1950" w:type="dxa"/>
            <w:gridSpan w:val="4"/>
          </w:tcPr>
          <w:sdt>
            <w:sdtPr>
              <w:tag w:val="goog_rdk_61"/>
              <w:id w:val="-450008624"/>
            </w:sdtPr>
            <w:sdtContent>
              <w:p w:rsidR="00036442" w:rsidRDefault="004C50D2">
                <w:pPr>
                  <w:spacing w:before="60" w:after="60"/>
                </w:pPr>
                <w:r>
                  <w:t>ΔΙΑΡΚΕΙΑ ΔΡΑΣΗΣ:</w:t>
                </w:r>
              </w:p>
            </w:sdtContent>
          </w:sdt>
        </w:tc>
        <w:tc>
          <w:tcPr>
            <w:tcW w:w="1515" w:type="dxa"/>
            <w:gridSpan w:val="2"/>
          </w:tcPr>
          <w:sdt>
            <w:sdtPr>
              <w:tag w:val="goog_rdk_65"/>
              <w:id w:val="-1676881956"/>
            </w:sdtPr>
            <w:sdtContent>
              <w:p w:rsidR="00036442" w:rsidRDefault="004C50D2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6 ΜΉΝΕΣ</w:t>
                </w:r>
              </w:p>
            </w:sdtContent>
          </w:sdt>
        </w:tc>
      </w:tr>
      <w:tr w:rsidR="00036442">
        <w:tc>
          <w:tcPr>
            <w:tcW w:w="3045" w:type="dxa"/>
            <w:gridSpan w:val="8"/>
          </w:tcPr>
          <w:sdt>
            <w:sdtPr>
              <w:tag w:val="goog_rdk_67"/>
              <w:id w:val="-1621673761"/>
            </w:sdtPr>
            <w:sdtContent>
              <w:p w:rsidR="00036442" w:rsidRDefault="004C50D2">
                <w:pPr>
                  <w:spacing w:before="60" w:after="60"/>
                </w:pPr>
                <w:r>
                  <w:t>ΥΠΕΥΘΥΝΟΙ ΕΚΠΑΙΔΕΥΤΙΚΟΙ:</w:t>
                </w:r>
              </w:p>
            </w:sdtContent>
          </w:sdt>
        </w:tc>
        <w:tc>
          <w:tcPr>
            <w:tcW w:w="4005" w:type="dxa"/>
            <w:gridSpan w:val="5"/>
          </w:tcPr>
          <w:sdt>
            <w:sdtPr>
              <w:tag w:val="goog_rdk_75"/>
              <w:id w:val="196975214"/>
              <w:showingPlcHdr/>
            </w:sdtPr>
            <w:sdtContent>
              <w:p w:rsidR="00036442" w:rsidRDefault="009131C6">
                <w:pPr>
                  <w:spacing w:before="60" w:after="60"/>
                  <w:rPr>
                    <w:b/>
                  </w:rPr>
                </w:pPr>
              </w:p>
            </w:sdtContent>
          </w:sdt>
          <w:sdt>
            <w:sdtPr>
              <w:tag w:val="goog_rdk_76"/>
              <w:id w:val="-1001810960"/>
            </w:sdtPr>
            <w:sdtContent>
              <w:p w:rsidR="00036442" w:rsidRDefault="002F1FB3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 xml:space="preserve"> ΙΩΑΝΝΑ ΚΑΡΑΓΙΩΡΓΟΥ</w:t>
                </w:r>
              </w:p>
            </w:sdtContent>
          </w:sdt>
          <w:sdt>
            <w:sdtPr>
              <w:tag w:val="goog_rdk_77"/>
              <w:id w:val="-898670289"/>
              <w:showingPlcHdr/>
            </w:sdtPr>
            <w:sdtContent>
              <w:p w:rsidR="00036442" w:rsidRDefault="009131C6" w:rsidP="002F1FB3">
                <w:pPr>
                  <w:spacing w:before="60" w:after="60"/>
                  <w:rPr>
                    <w:b/>
                  </w:rPr>
                </w:pPr>
              </w:p>
            </w:sdtContent>
          </w:sdt>
        </w:tc>
        <w:tc>
          <w:tcPr>
            <w:tcW w:w="1395" w:type="dxa"/>
            <w:gridSpan w:val="2"/>
          </w:tcPr>
          <w:sdt>
            <w:sdtPr>
              <w:tag w:val="goog_rdk_82"/>
              <w:id w:val="-1881536443"/>
            </w:sdtPr>
            <w:sdtContent>
              <w:p w:rsidR="00036442" w:rsidRDefault="004C50D2">
                <w:pPr>
                  <w:spacing w:before="60" w:after="60"/>
                </w:pPr>
                <w:r>
                  <w:t>ΕΙΔΙΚΟΤΗΤΑ:</w:t>
                </w:r>
              </w:p>
            </w:sdtContent>
          </w:sdt>
        </w:tc>
        <w:tc>
          <w:tcPr>
            <w:tcW w:w="2070" w:type="dxa"/>
            <w:gridSpan w:val="4"/>
          </w:tcPr>
          <w:sdt>
            <w:sdtPr>
              <w:tag w:val="goog_rdk_84"/>
              <w:id w:val="2132201896"/>
              <w:showingPlcHdr/>
            </w:sdtPr>
            <w:sdtContent>
              <w:p w:rsidR="00036442" w:rsidRDefault="009131C6">
                <w:pPr>
                  <w:spacing w:before="60" w:after="60"/>
                  <w:rPr>
                    <w:b/>
                  </w:rPr>
                </w:pPr>
              </w:p>
            </w:sdtContent>
          </w:sdt>
          <w:sdt>
            <w:sdtPr>
              <w:tag w:val="goog_rdk_85"/>
              <w:id w:val="1935627733"/>
            </w:sdtPr>
            <w:sdtContent>
              <w:p w:rsidR="00036442" w:rsidRDefault="004C50D2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ΠΕ60</w:t>
                </w:r>
              </w:p>
            </w:sdtContent>
          </w:sdt>
          <w:sdt>
            <w:sdtPr>
              <w:tag w:val="goog_rdk_86"/>
              <w:id w:val="847599365"/>
              <w:showingPlcHdr/>
            </w:sdtPr>
            <w:sdtContent>
              <w:p w:rsidR="00036442" w:rsidRDefault="009131C6" w:rsidP="002F1FB3">
                <w:pPr>
                  <w:spacing w:before="60" w:after="60"/>
                  <w:rPr>
                    <w:b/>
                  </w:rPr>
                </w:pP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90"/>
              <w:id w:val="-1510755474"/>
            </w:sdtPr>
            <w:sdtContent>
              <w:p w:rsidR="00036442" w:rsidRDefault="004C50D2">
                <w:pPr>
                  <w:spacing w:before="60" w:after="60"/>
                </w:pPr>
                <w:r>
                  <w:t>ΣΥΝΕΡΓΑΖΟΜΕΝΟΙ ΕΚΠΑΙΔΕΥΤΙΚΟΙ (ΑΡΙΘΜΟΣ ΚΑΙ ΕΙΔΙΚΟΤΗΤΑ)</w:t>
                </w:r>
              </w:p>
            </w:sdtContent>
          </w:sdt>
        </w:tc>
      </w:tr>
      <w:tr w:rsidR="00036442">
        <w:tc>
          <w:tcPr>
            <w:tcW w:w="510" w:type="dxa"/>
          </w:tcPr>
          <w:sdt>
            <w:sdtPr>
              <w:tag w:val="goog_rdk_109"/>
              <w:id w:val="-266702378"/>
            </w:sdtPr>
            <w:sdtContent>
              <w:p w:rsidR="00036442" w:rsidRDefault="004C50D2">
                <w:pPr>
                  <w:spacing w:before="60" w:after="60"/>
                </w:pPr>
                <w:r>
                  <w:t>1.</w:t>
                </w:r>
              </w:p>
            </w:sdtContent>
          </w:sdt>
        </w:tc>
        <w:tc>
          <w:tcPr>
            <w:tcW w:w="6540" w:type="dxa"/>
            <w:gridSpan w:val="12"/>
          </w:tcPr>
          <w:sdt>
            <w:sdtPr>
              <w:tag w:val="goog_rdk_110"/>
              <w:id w:val="-2080588607"/>
            </w:sdtPr>
            <w:sdtContent>
              <w:p w:rsidR="00036442" w:rsidRDefault="009131C6">
                <w:pPr>
                  <w:spacing w:before="60" w:after="60"/>
                </w:pPr>
              </w:p>
            </w:sdtContent>
          </w:sdt>
        </w:tc>
        <w:tc>
          <w:tcPr>
            <w:tcW w:w="1395" w:type="dxa"/>
            <w:gridSpan w:val="2"/>
          </w:tcPr>
          <w:sdt>
            <w:sdtPr>
              <w:tag w:val="goog_rdk_122"/>
              <w:id w:val="-1847403921"/>
            </w:sdtPr>
            <w:sdtContent>
              <w:p w:rsidR="00036442" w:rsidRDefault="004C50D2">
                <w:pPr>
                  <w:spacing w:before="60" w:after="60"/>
                </w:pPr>
                <w:r>
                  <w:t>ΕΙΔΙΚΟΤΗΤΑ:</w:t>
                </w:r>
              </w:p>
            </w:sdtContent>
          </w:sdt>
        </w:tc>
        <w:tc>
          <w:tcPr>
            <w:tcW w:w="2070" w:type="dxa"/>
            <w:gridSpan w:val="4"/>
          </w:tcPr>
          <w:sdt>
            <w:sdtPr>
              <w:tag w:val="goog_rdk_124"/>
              <w:id w:val="1157807977"/>
            </w:sdtPr>
            <w:sdtContent>
              <w:p w:rsidR="00036442" w:rsidRDefault="009131C6">
                <w:pPr>
                  <w:spacing w:before="60" w:after="60"/>
                </w:pPr>
              </w:p>
            </w:sdtContent>
          </w:sdt>
        </w:tc>
      </w:tr>
      <w:tr w:rsidR="00036442">
        <w:tc>
          <w:tcPr>
            <w:tcW w:w="510" w:type="dxa"/>
          </w:tcPr>
          <w:sdt>
            <w:sdtPr>
              <w:tag w:val="goog_rdk_128"/>
              <w:id w:val="-1890641402"/>
            </w:sdtPr>
            <w:sdtContent>
              <w:p w:rsidR="00036442" w:rsidRDefault="004C50D2">
                <w:pPr>
                  <w:spacing w:before="60" w:after="60"/>
                </w:pPr>
                <w:r>
                  <w:t>2.</w:t>
                </w:r>
              </w:p>
            </w:sdtContent>
          </w:sdt>
        </w:tc>
        <w:tc>
          <w:tcPr>
            <w:tcW w:w="6540" w:type="dxa"/>
            <w:gridSpan w:val="12"/>
          </w:tcPr>
          <w:sdt>
            <w:sdtPr>
              <w:tag w:val="goog_rdk_129"/>
              <w:id w:val="-1199006148"/>
            </w:sdtPr>
            <w:sdtContent>
              <w:p w:rsidR="00036442" w:rsidRDefault="009131C6">
                <w:pPr>
                  <w:spacing w:before="60" w:after="60"/>
                </w:pPr>
              </w:p>
            </w:sdtContent>
          </w:sdt>
        </w:tc>
        <w:tc>
          <w:tcPr>
            <w:tcW w:w="1395" w:type="dxa"/>
            <w:gridSpan w:val="2"/>
          </w:tcPr>
          <w:sdt>
            <w:sdtPr>
              <w:tag w:val="goog_rdk_141"/>
              <w:id w:val="-742488388"/>
            </w:sdtPr>
            <w:sdtContent>
              <w:p w:rsidR="00036442" w:rsidRDefault="004C50D2">
                <w:pPr>
                  <w:spacing w:before="60" w:after="60"/>
                </w:pPr>
                <w:r>
                  <w:t>ΕΙΔΙΚΟΤΗΤΑ:</w:t>
                </w:r>
              </w:p>
            </w:sdtContent>
          </w:sdt>
        </w:tc>
        <w:tc>
          <w:tcPr>
            <w:tcW w:w="2070" w:type="dxa"/>
            <w:gridSpan w:val="4"/>
          </w:tcPr>
          <w:sdt>
            <w:sdtPr>
              <w:tag w:val="goog_rdk_143"/>
              <w:id w:val="757804202"/>
            </w:sdtPr>
            <w:sdtContent>
              <w:p w:rsidR="00036442" w:rsidRDefault="009131C6">
                <w:pPr>
                  <w:spacing w:before="60" w:after="60"/>
                </w:pPr>
              </w:p>
            </w:sdtContent>
          </w:sdt>
        </w:tc>
      </w:tr>
      <w:tr w:rsidR="00036442">
        <w:tc>
          <w:tcPr>
            <w:tcW w:w="3750" w:type="dxa"/>
            <w:gridSpan w:val="9"/>
          </w:tcPr>
          <w:sdt>
            <w:sdtPr>
              <w:tag w:val="goog_rdk_147"/>
              <w:id w:val="-740324997"/>
            </w:sdtPr>
            <w:sdtContent>
              <w:p w:rsidR="00036442" w:rsidRDefault="004C50D2">
                <w:pPr>
                  <w:spacing w:before="60" w:after="60"/>
                  <w:rPr>
                    <w:b/>
                  </w:rPr>
                </w:pPr>
                <w:r>
                  <w:t xml:space="preserve">ΣΧΟΛΙΚΟΣ ΧΡΟΝΟΣ ΥΛΟΠΟΙΗΣΗΣ ΔΡΑΣΗΣ: </w:t>
                </w:r>
                <w:r>
                  <w:rPr>
                    <w:b/>
                  </w:rPr>
                  <w:t>1 ΦΟΡΑ ΤΗΝ ΕΒΔΟΜ</w:t>
                </w:r>
                <w:r w:rsidR="002F1FB3">
                  <w:rPr>
                    <w:b/>
                  </w:rPr>
                  <w:t>ΑΔΑ ΣΕ ΠΡΩΙΝΟ ΤΜΗΜΑ</w:t>
                </w:r>
              </w:p>
            </w:sdtContent>
          </w:sdt>
        </w:tc>
        <w:tc>
          <w:tcPr>
            <w:tcW w:w="990" w:type="dxa"/>
          </w:tcPr>
          <w:sdt>
            <w:sdtPr>
              <w:tag w:val="goog_rdk_156"/>
              <w:id w:val="-1770617376"/>
            </w:sdtPr>
            <w:sdtContent>
              <w:p w:rsidR="00036442" w:rsidRDefault="009131C6">
                <w:pPr>
                  <w:spacing w:before="60" w:after="60"/>
                </w:pPr>
              </w:p>
            </w:sdtContent>
          </w:sdt>
        </w:tc>
        <w:tc>
          <w:tcPr>
            <w:tcW w:w="3810" w:type="dxa"/>
            <w:gridSpan w:val="6"/>
            <w:shd w:val="clear" w:color="auto" w:fill="auto"/>
          </w:tcPr>
          <w:sdt>
            <w:sdtPr>
              <w:tag w:val="goog_rdk_157"/>
              <w:id w:val="1180855618"/>
            </w:sdtPr>
            <w:sdtContent>
              <w:p w:rsidR="00036442" w:rsidRDefault="004C50D2">
                <w:pPr>
                  <w:spacing w:before="60" w:after="60"/>
                </w:pPr>
                <w:r>
                  <w:t>ΣΥΜΜΕΤΕΧΟΝΤΑ ΤΜΗΜΑΤΑ ΣΧΟΛΕΙΟΥ:</w:t>
                </w:r>
              </w:p>
            </w:sdtContent>
          </w:sdt>
        </w:tc>
        <w:tc>
          <w:tcPr>
            <w:tcW w:w="1965" w:type="dxa"/>
            <w:gridSpan w:val="3"/>
            <w:shd w:val="clear" w:color="auto" w:fill="auto"/>
          </w:tcPr>
          <w:sdt>
            <w:sdtPr>
              <w:tag w:val="goog_rdk_163"/>
              <w:id w:val="-1014454025"/>
            </w:sdtPr>
            <w:sdtContent>
              <w:p w:rsidR="00036442" w:rsidRDefault="002F1FB3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ΕΝΑ</w:t>
                </w:r>
              </w:p>
            </w:sdtContent>
          </w:sdt>
        </w:tc>
      </w:tr>
      <w:tr w:rsidR="00036442">
        <w:tc>
          <w:tcPr>
            <w:tcW w:w="2910" w:type="dxa"/>
            <w:gridSpan w:val="7"/>
          </w:tcPr>
          <w:sdt>
            <w:sdtPr>
              <w:tag w:val="goog_rdk_166"/>
              <w:id w:val="2039776975"/>
            </w:sdtPr>
            <w:sdtContent>
              <w:p w:rsidR="00036442" w:rsidRDefault="004C50D2">
                <w:pPr>
                  <w:spacing w:before="60" w:after="60"/>
                </w:pPr>
                <w:r>
                  <w:t>ΠΛΗΘΟΣ ΣΥΜΜΕΤΕΧΟΝΤΩΝ</w:t>
                </w:r>
              </w:p>
            </w:sdtContent>
          </w:sdt>
        </w:tc>
        <w:tc>
          <w:tcPr>
            <w:tcW w:w="1830" w:type="dxa"/>
            <w:gridSpan w:val="3"/>
          </w:tcPr>
          <w:sdt>
            <w:sdtPr>
              <w:tag w:val="goog_rdk_173"/>
              <w:id w:val="88743770"/>
            </w:sdtPr>
            <w:sdtContent>
              <w:p w:rsidR="00036442" w:rsidRDefault="004C50D2">
                <w:pPr>
                  <w:spacing w:before="60" w:after="60"/>
                </w:pPr>
                <w:r>
                  <w:t>ΕΚΠΑΙΔΕΥΤΙΚΩΝ:</w:t>
                </w:r>
              </w:p>
            </w:sdtContent>
          </w:sdt>
        </w:tc>
        <w:tc>
          <w:tcPr>
            <w:tcW w:w="1275" w:type="dxa"/>
            <w:gridSpan w:val="2"/>
          </w:tcPr>
          <w:sdt>
            <w:sdtPr>
              <w:tag w:val="goog_rdk_176"/>
              <w:id w:val="-69727556"/>
            </w:sdtPr>
            <w:sdtContent>
              <w:p w:rsidR="00036442" w:rsidRDefault="002F1FB3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  <w:tc>
          <w:tcPr>
            <w:tcW w:w="1410" w:type="dxa"/>
            <w:gridSpan w:val="2"/>
          </w:tcPr>
          <w:sdt>
            <w:sdtPr>
              <w:tag w:val="goog_rdk_178"/>
              <w:id w:val="468257779"/>
            </w:sdtPr>
            <w:sdtContent>
              <w:p w:rsidR="00036442" w:rsidRDefault="004C50D2">
                <w:pPr>
                  <w:spacing w:before="60" w:after="60"/>
                </w:pPr>
                <w:r>
                  <w:t>ΜΑΘΗΤΩΝ:</w:t>
                </w:r>
              </w:p>
            </w:sdtContent>
          </w:sdt>
        </w:tc>
        <w:tc>
          <w:tcPr>
            <w:tcW w:w="1125" w:type="dxa"/>
            <w:gridSpan w:val="2"/>
          </w:tcPr>
          <w:sdt>
            <w:sdtPr>
              <w:tag w:val="goog_rdk_180"/>
              <w:id w:val="-1498106498"/>
            </w:sdtPr>
            <w:sdtContent>
              <w:p w:rsidR="00036442" w:rsidRDefault="002F1FB3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10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auto"/>
          </w:tcPr>
          <w:sdt>
            <w:sdtPr>
              <w:tag w:val="goog_rdk_182"/>
              <w:id w:val="-35431715"/>
            </w:sdtPr>
            <w:sdtContent>
              <w:p w:rsidR="00036442" w:rsidRDefault="004C50D2">
                <w:pPr>
                  <w:spacing w:before="60" w:after="60"/>
                </w:pPr>
                <w:r>
                  <w:t>ΤΡΙΤΩΝ:</w:t>
                </w:r>
              </w:p>
            </w:sdtContent>
          </w:sdt>
        </w:tc>
        <w:tc>
          <w:tcPr>
            <w:tcW w:w="1155" w:type="dxa"/>
            <w:shd w:val="clear" w:color="auto" w:fill="auto"/>
          </w:tcPr>
          <w:sdt>
            <w:sdtPr>
              <w:tag w:val="goog_rdk_184"/>
              <w:id w:val="707075473"/>
              <w:showingPlcHdr/>
            </w:sdtPr>
            <w:sdtContent>
              <w:p w:rsidR="00036442" w:rsidRDefault="009131C6" w:rsidP="002F1FB3">
                <w:pPr>
                  <w:spacing w:before="60" w:after="60"/>
                  <w:ind w:right="-472"/>
                </w:pPr>
              </w:p>
            </w:sdtContent>
          </w:sdt>
        </w:tc>
      </w:tr>
      <w:tr w:rsidR="00036442">
        <w:tc>
          <w:tcPr>
            <w:tcW w:w="2070" w:type="dxa"/>
            <w:gridSpan w:val="4"/>
          </w:tcPr>
          <w:sdt>
            <w:sdtPr>
              <w:tag w:val="goog_rdk_185"/>
              <w:id w:val="-2062851497"/>
            </w:sdtPr>
            <w:sdtContent>
              <w:p w:rsidR="00036442" w:rsidRDefault="004C50D2">
                <w:pPr>
                  <w:spacing w:before="60" w:after="60"/>
                </w:pPr>
                <w:r>
                  <w:t>ΣΤΟΧΟΣ ΔΡΑΣΗΣ:</w:t>
                </w:r>
              </w:p>
            </w:sdtContent>
          </w:sdt>
        </w:tc>
        <w:tc>
          <w:tcPr>
            <w:tcW w:w="8445" w:type="dxa"/>
            <w:gridSpan w:val="15"/>
          </w:tcPr>
          <w:sdt>
            <w:sdtPr>
              <w:tag w:val="goog_rdk_189"/>
              <w:id w:val="-282261398"/>
              <w:showingPlcHdr/>
            </w:sdtPr>
            <w:sdtContent>
              <w:p w:rsidR="00036442" w:rsidRDefault="009131C6" w:rsidP="002F1FB3">
                <w:pPr>
                  <w:spacing w:before="60" w:after="60"/>
                </w:pP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204"/>
              <w:id w:val="159974575"/>
            </w:sdtPr>
            <w:sdtContent>
              <w:p w:rsidR="00036442" w:rsidRDefault="004C50D2">
                <w:pPr>
                  <w:spacing w:before="60" w:after="60"/>
                </w:pPr>
                <w:r>
                  <w:t>ΣΥΝΤΟΜΗ ΠΕΡΙΓΡΑΦΗ ΥΛΟΠΟΙΗΣΗΣ (200-300 λέξεις)</w:t>
                </w: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p w:rsidR="00036442" w:rsidRDefault="00036442">
            <w:pPr>
              <w:spacing w:before="60" w:after="60"/>
              <w:rPr>
                <w:color w:val="333333"/>
                <w:highlight w:val="white"/>
              </w:rPr>
            </w:pPr>
          </w:p>
          <w:sdt>
            <w:sdtPr>
              <w:tag w:val="goog_rdk_225"/>
              <w:id w:val="1512562367"/>
            </w:sdtPr>
            <w:sdtContent>
              <w:p w:rsidR="00036442" w:rsidRDefault="004C50D2">
                <w:pPr>
                  <w:spacing w:before="60" w:after="60"/>
                </w:pPr>
                <w:r>
                  <w:t>Τα στάδια εφαρμογής της μεθόδου:</w:t>
                </w:r>
              </w:p>
            </w:sdtContent>
          </w:sdt>
          <w:sdt>
            <w:sdtPr>
              <w:tag w:val="goog_rdk_226"/>
              <w:id w:val="-1526321286"/>
            </w:sdtPr>
            <w:sdtEndPr>
              <w:rPr>
                <w:color w:val="FF0000"/>
              </w:rPr>
            </w:sdtEndPr>
            <w:sdtContent>
              <w:p w:rsidR="00036442" w:rsidRPr="0068510B" w:rsidRDefault="004C50D2">
                <w:pPr>
                  <w:numPr>
                    <w:ilvl w:val="0"/>
                    <w:numId w:val="1"/>
                  </w:numPr>
                  <w:spacing w:before="60"/>
                  <w:rPr>
                    <w:color w:val="FF0000"/>
                  </w:rPr>
                </w:pPr>
                <w:r>
                  <w:t>Ανίχνευση γνώσεων</w:t>
                </w:r>
                <w:r w:rsidR="0029247F" w:rsidRPr="002F1FB3">
                  <w:t xml:space="preserve">και των αντιλήψεων </w:t>
                </w:r>
                <w:r>
                  <w:t>των παιδιών</w:t>
                </w:r>
                <w:r w:rsidR="002F1FB3">
                  <w:t xml:space="preserve">, σχετικά με τον </w:t>
                </w:r>
                <w:proofErr w:type="spellStart"/>
                <w:r w:rsidR="002F1FB3">
                  <w:t>κινηματογάφο</w:t>
                </w:r>
                <w:proofErr w:type="spellEnd"/>
              </w:p>
            </w:sdtContent>
          </w:sdt>
          <w:sdt>
            <w:sdtPr>
              <w:tag w:val="goog_rdk_227"/>
              <w:id w:val="-1096025103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r>
                  <w:t xml:space="preserve">Εξοικείωση και γνωριμία με βασικές έννοιες και διαστάσεις του </w:t>
                </w:r>
                <w:proofErr w:type="spellStart"/>
                <w:r>
                  <w:t>πρότζεκτ</w:t>
                </w:r>
                <w:proofErr w:type="spellEnd"/>
                <w:r>
                  <w:t>.</w:t>
                </w:r>
              </w:p>
            </w:sdtContent>
          </w:sdt>
          <w:sdt>
            <w:sdtPr>
              <w:tag w:val="goog_rdk_228"/>
              <w:id w:val="-915778147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r>
                  <w:t>Δημιουργία «γνωστικού υποβάθρου κοινών εμπειριών» για το θέμα.</w:t>
                </w:r>
              </w:p>
            </w:sdtContent>
          </w:sdt>
          <w:sdt>
            <w:sdtPr>
              <w:tag w:val="goog_rdk_229"/>
              <w:id w:val="-965584674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proofErr w:type="spellStart"/>
                <w:r>
                  <w:t>Ιδεοθύελλα</w:t>
                </w:r>
                <w:proofErr w:type="spellEnd"/>
                <w:r>
                  <w:t>, καταγραφή προτάσεων για δράσεις.</w:t>
                </w:r>
              </w:p>
            </w:sdtContent>
          </w:sdt>
          <w:sdt>
            <w:sdtPr>
              <w:tag w:val="goog_rdk_230"/>
              <w:id w:val="-2035419405"/>
            </w:sdtPr>
            <w:sdtContent>
              <w:p w:rsidR="00036442" w:rsidRDefault="002F1FB3">
                <w:pPr>
                  <w:numPr>
                    <w:ilvl w:val="0"/>
                    <w:numId w:val="1"/>
                  </w:numPr>
                </w:pPr>
                <w:r>
                  <w:t>Σχεδιασμός-Δημιουργία ταινίας</w:t>
                </w:r>
              </w:p>
            </w:sdtContent>
          </w:sdt>
          <w:sdt>
            <w:sdtPr>
              <w:tag w:val="goog_rdk_231"/>
              <w:id w:val="1236668108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r>
                  <w:t xml:space="preserve">Παρουσίαση έργου-Διάχυση αποτελεσμάτων </w:t>
                </w:r>
                <w:proofErr w:type="spellStart"/>
                <w:r>
                  <w:t>πρότζεκτ</w:t>
                </w:r>
                <w:proofErr w:type="spellEnd"/>
              </w:p>
            </w:sdtContent>
          </w:sdt>
          <w:sdt>
            <w:sdtPr>
              <w:tag w:val="goog_rdk_232"/>
              <w:id w:val="106476818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  <w:spacing w:after="60"/>
                </w:pPr>
                <w:r>
                  <w:t xml:space="preserve">Παιδαγωγική Αξιοποίηση – </w:t>
                </w:r>
                <w:proofErr w:type="spellStart"/>
                <w:r>
                  <w:t>Αναστοχασμός</w:t>
                </w:r>
                <w:proofErr w:type="spellEnd"/>
              </w:p>
            </w:sdtContent>
          </w:sdt>
          <w:sdt>
            <w:sdtPr>
              <w:tag w:val="goog_rdk_233"/>
              <w:id w:val="-731303078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Σε πρώτη φάση πραγματοποιήθηκαν </w:t>
                </w:r>
                <w:proofErr w:type="spellStart"/>
                <w:r>
                  <w:t>ημιδομημένες</w:t>
                </w:r>
                <w:proofErr w:type="spellEnd"/>
                <w:r>
                  <w:t xml:space="preserve"> συνεντεύξεις με μικρές ομάδες παιδιών για την ανίχνευση των γνώσεων και των αναπαραστάσεων των παιδιών για την έννοια </w:t>
                </w:r>
                <w:r w:rsidR="002F1FB3">
                  <w:t>του κινηματογράφου και τις τεχνικές στις οποίες βασίζεται.</w:t>
                </w:r>
              </w:p>
            </w:sdtContent>
          </w:sdt>
          <w:sdt>
            <w:sdtPr>
              <w:tag w:val="goog_rdk_234"/>
              <w:id w:val="1280844918"/>
            </w:sdtPr>
            <w:sdtContent>
              <w:p w:rsidR="00036442" w:rsidRPr="002F1FB3" w:rsidRDefault="004C50D2">
                <w:pPr>
                  <w:spacing w:before="60" w:after="60"/>
                </w:pPr>
                <w:r w:rsidRPr="002F1FB3">
                  <w:t xml:space="preserve">Στη συνέχεια </w:t>
                </w:r>
                <w:r w:rsidRPr="002F1FB3">
                  <w:rPr>
                    <w:sz w:val="20"/>
                    <w:szCs w:val="20"/>
                  </w:rPr>
                  <w:t>τ</w:t>
                </w:r>
                <w:r w:rsidRPr="002F1FB3">
                  <w:t>α παιδιά μαζί με την ενθάρρυνση και την υποστήριξη του παιδαγωγού καλούνται να αποφασίσουν για το που, τι και πώς θα αναζητήσουν πληροφορίες σχετικά με την</w:t>
                </w:r>
                <w:r w:rsidR="002F1FB3" w:rsidRPr="002F1FB3">
                  <w:t xml:space="preserve"> ιστορία του κινηματογράφου, τις τεχνικές και τη σύνδεση με άλλες μορφές τέχνης</w:t>
                </w:r>
                <w:r w:rsidRPr="002F1FB3">
                  <w:t xml:space="preserve">. </w:t>
                </w:r>
                <w:r w:rsidR="005521E3" w:rsidRPr="002F1FB3">
                  <w:t xml:space="preserve">Στο πλαίσιο συνεργασίας σχολείου-οικογένειας, οι γονείς ενημερώνονται για τη δράση και καλούνται να αναζητήσουν, μαζί με τα παιδιά τους, πληροφορίες για το συγκεκριμένο θέμα.  </w:t>
                </w:r>
              </w:p>
            </w:sdtContent>
          </w:sdt>
          <w:sdt>
            <w:sdtPr>
              <w:rPr>
                <w:color w:val="FF0000"/>
              </w:rPr>
              <w:tag w:val="goog_rdk_235"/>
              <w:id w:val="-19709182"/>
            </w:sdtPr>
            <w:sdtContent>
              <w:p w:rsidR="007B517B" w:rsidRPr="00657D03" w:rsidRDefault="004C50D2">
                <w:pPr>
                  <w:spacing w:before="60" w:after="60"/>
                </w:pPr>
                <w:r w:rsidRPr="00657D03">
                  <w:t xml:space="preserve">Τα παιδιά επεξεργάζονται και κατηγοριοποιούν τις πληροφορίες που έχουν βρει. Αφού οικοδομηθεί μια κοινή γνώση εμπειριών γύρω από το θέμα πραγματοποιείται </w:t>
                </w:r>
                <w:proofErr w:type="spellStart"/>
                <w:r w:rsidRPr="00657D03">
                  <w:t>ιδεοθύελλα</w:t>
                </w:r>
                <w:proofErr w:type="spellEnd"/>
                <w:r w:rsidRPr="00657D03">
                  <w:t xml:space="preserve"> για τις προτεινόμενες δράσεις.</w:t>
                </w:r>
              </w:p>
              <w:p w:rsidR="007B517B" w:rsidRPr="002F1FB3" w:rsidRDefault="007B517B">
                <w:pPr>
                  <w:spacing w:before="60" w:after="60"/>
                </w:pPr>
                <w:r w:rsidRPr="002F1FB3">
                  <w:t>Επισκεπτόμαστε το Μουσείο</w:t>
                </w:r>
                <w:r w:rsidR="002F1FB3" w:rsidRPr="002F1FB3">
                  <w:t xml:space="preserve"> Κινηματογράφου</w:t>
                </w:r>
                <w:r w:rsidRPr="002F1FB3">
                  <w:t>, όπου πραγματοποιείται σχετικό εκπαιδευτικό πρόγραμμα. Τα παιδιά συγκρίνουν, συσχετίζουν, ομαδοποιούν τις πληροφορίες που παίρνουν. Ακολουθ</w:t>
                </w:r>
                <w:r w:rsidR="002F1FB3" w:rsidRPr="002F1FB3">
                  <w:t>εί παρακολούθηση πολλών ταινιών στην τάξη</w:t>
                </w:r>
                <w:r w:rsidRPr="002F1FB3">
                  <w:t xml:space="preserve"> και ανταλλαγή απόψεων.</w:t>
                </w:r>
              </w:p>
              <w:p w:rsidR="00036442" w:rsidRPr="00657D03" w:rsidRDefault="007B517B">
                <w:pPr>
                  <w:spacing w:before="60" w:after="60"/>
                  <w:rPr>
                    <w:color w:val="FF0000"/>
                  </w:rPr>
                </w:pPr>
                <w:r w:rsidRPr="002F1FB3">
                  <w:t xml:space="preserve">Τα παιδιά συνεργάζονται σε ομάδες μικτών ικανοτήτων </w:t>
                </w:r>
                <w:r w:rsidR="00657D03" w:rsidRPr="002F1FB3">
                  <w:t xml:space="preserve">και φτιάχνουν ιστορίες, που </w:t>
                </w:r>
                <w:r w:rsidR="002F1FB3" w:rsidRPr="002F1FB3">
                  <w:t xml:space="preserve">τις μετατρέπουν σε σενάρια για ταινίες. Δημιουργούν τις δικές τους ταινίες, με τη μέθοδο </w:t>
                </w:r>
                <w:r w:rsidR="002F1FB3" w:rsidRPr="002F1FB3">
                  <w:rPr>
                    <w:lang w:val="en-US"/>
                  </w:rPr>
                  <w:t>animation</w:t>
                </w:r>
                <w:r w:rsidR="003E13D8" w:rsidRPr="003E13D8">
                  <w:t>και τις παρουσιάζουν στην ολομέλεια.</w:t>
                </w:r>
              </w:p>
            </w:sdtContent>
          </w:sdt>
          <w:sdt>
            <w:sdtPr>
              <w:tag w:val="goog_rdk_236"/>
              <w:id w:val="98219696"/>
            </w:sdtPr>
            <w:sdtContent>
              <w:p w:rsidR="003E13D8" w:rsidRPr="003E13D8" w:rsidRDefault="004C50D2" w:rsidP="003E13D8">
                <w:pPr>
                  <w:spacing w:before="60" w:after="60"/>
                </w:pPr>
                <w:r>
                  <w:t xml:space="preserve"> Τα παιδιά ενθαρρύνονται να αξιοποιήσουν τη μεθοδολογία του </w:t>
                </w:r>
                <w:r w:rsidR="003E13D8">
                  <w:rPr>
                    <w:lang w:val="en-US"/>
                  </w:rPr>
                  <w:t>animation</w:t>
                </w:r>
                <w:r>
                  <w:t xml:space="preserve">για τη δημιουργία ενός σεναρίου με τη χρήση-υποστήριξη των νέων τεχνολογιών. </w:t>
                </w:r>
                <w:sdt>
                  <w:sdtPr>
                    <w:tag w:val="goog_rdk_238"/>
                    <w:id w:val="-1309629337"/>
                  </w:sdtPr>
                  <w:sdtContent>
                    <w:r w:rsidR="003E13D8" w:rsidRPr="003E13D8">
                      <w:t xml:space="preserve">Η δράση ολοκληρώθηκε με τον </w:t>
                    </w:r>
                    <w:proofErr w:type="spellStart"/>
                    <w:r w:rsidR="003E13D8" w:rsidRPr="003E13D8">
                      <w:t>αναστοχασμού</w:t>
                    </w:r>
                    <w:proofErr w:type="spellEnd"/>
                    <w:r w:rsidR="003E13D8" w:rsidRPr="003E13D8">
                      <w:t xml:space="preserve"> των παιδιών πάνω στις δράσεις τους, στις μεθόδους και τα εργαλεία και κυρίως στις αποκτηθείσες γνώσεις τους. </w:t>
                    </w:r>
                  </w:sdtContent>
                </w:sdt>
              </w:p>
              <w:p w:rsidR="00036442" w:rsidRDefault="009131C6">
                <w:pPr>
                  <w:spacing w:before="60" w:after="60"/>
                </w:pPr>
              </w:p>
            </w:sdtContent>
          </w:sdt>
          <w:p w:rsidR="00036442" w:rsidRDefault="00036442">
            <w:pPr>
              <w:spacing w:before="60" w:after="60"/>
            </w:pPr>
          </w:p>
          <w:sdt>
            <w:sdtPr>
              <w:tag w:val="goog_rdk_239"/>
              <w:id w:val="-1391731922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40"/>
              <w:id w:val="-496113942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41"/>
              <w:id w:val="208531744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42"/>
              <w:id w:val="-1268148329"/>
              <w:showingPlcHdr/>
            </w:sdtPr>
            <w:sdtContent>
              <w:p w:rsidR="00036442" w:rsidRDefault="00BA72CB">
                <w:pPr>
                  <w:spacing w:before="60" w:after="60"/>
                  <w:ind w:left="720"/>
                </w:pPr>
                <w:r>
                  <w:t xml:space="preserve">     </w:t>
                </w:r>
              </w:p>
            </w:sdtContent>
          </w:sdt>
          <w:sdt>
            <w:sdtPr>
              <w:tag w:val="goog_rdk_243"/>
              <w:id w:val="-755819539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44"/>
              <w:id w:val="-1677725766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263"/>
              <w:id w:val="346917969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64"/>
              <w:id w:val="1836640979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65"/>
              <w:id w:val="-15470751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66"/>
              <w:id w:val="-880475471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285"/>
              <w:id w:val="-1858113839"/>
            </w:sdtPr>
            <w:sdtContent>
              <w:p w:rsidR="00036442" w:rsidRDefault="004C50D2">
                <w:pPr>
                  <w:spacing w:before="60" w:after="60"/>
                </w:pPr>
                <w:r>
                  <w:t>ΑΠΟΤΕΛΕΣΜΑΤΑ- ΠΡΟΤΑΣΕΙΣ (200-300 λέξεις)</w:t>
                </w: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304"/>
              <w:id w:val="-1389793334"/>
            </w:sdtPr>
            <w:sdtContent>
              <w:p w:rsidR="003E13D8" w:rsidRPr="003E13D8" w:rsidRDefault="00657D03">
                <w:pPr>
                  <w:spacing w:before="60" w:after="60"/>
                </w:pPr>
                <w:r w:rsidRPr="003E13D8">
                  <w:t xml:space="preserve">Τα παιδιά συνεργάστηκαν και απήλαυσαν τη διαδικασία του </w:t>
                </w:r>
                <w:proofErr w:type="spellStart"/>
                <w:r w:rsidRPr="003E13D8">
                  <w:t>πρότζεκτ</w:t>
                </w:r>
                <w:proofErr w:type="spellEnd"/>
                <w:r w:rsidRPr="003E13D8">
                  <w:t xml:space="preserve">, σε όλα τα στάδια. Έμαθαν να επικοινωνούν και να επιλύουν τις διαφωνίες με συζήτηση και επιχειρήματα. Εξέφρασαν τις απόψεις τους, </w:t>
                </w:r>
                <w:r w:rsidR="002B195C" w:rsidRPr="003E13D8">
                  <w:t>σύγκριναν πληροφορίες, αναθεώρησαν κάποιες από τις αντιλήψεις τους και κατάληξαν σε συμπεράσματα. Κατάφεραν να συνειδητοποιήσ</w:t>
                </w:r>
                <w:r w:rsidR="003E13D8" w:rsidRPr="003E13D8">
                  <w:t xml:space="preserve">ουν, ως ένα βαθμό τις τεχνικές και τα μέσα της τέχνης του κινηματογράφου και τον συσχετισμό με άλλες τέχνες. Κατόρθωσαν να δημιουργήσουν τις δικές τους ταινίες. </w:t>
                </w:r>
              </w:p>
              <w:p w:rsidR="00036442" w:rsidRPr="003E13D8" w:rsidRDefault="003E13D8">
                <w:pPr>
                  <w:spacing w:before="60" w:after="60"/>
                </w:pPr>
                <w:r w:rsidRPr="003E13D8">
                  <w:t xml:space="preserve">Ενδιαφέρον θα ήταν,  η εφαρμογή τέτοιου είδους </w:t>
                </w:r>
                <w:proofErr w:type="spellStart"/>
                <w:r w:rsidR="002B195C" w:rsidRPr="003E13D8">
                  <w:t>πρότζεκτ</w:t>
                </w:r>
                <w:r>
                  <w:t>.</w:t>
                </w:r>
                <w:r w:rsidRPr="003E13D8">
                  <w:t>να</w:t>
                </w:r>
                <w:proofErr w:type="spellEnd"/>
                <w:r w:rsidRPr="003E13D8">
                  <w:t xml:space="preserve"> συνδυάζεται πιο οργανωμένα και συστηματικά, με όλες τις γνωστικές περιοχές και </w:t>
                </w:r>
                <w:proofErr w:type="spellStart"/>
                <w:r>
                  <w:t>οργανόνεται,</w:t>
                </w:r>
                <w:r w:rsidRPr="003E13D8">
                  <w:t>διαθεματικά</w:t>
                </w:r>
                <w:proofErr w:type="spellEnd"/>
              </w:p>
            </w:sdtContent>
          </w:sdt>
          <w:sdt>
            <w:sdtPr>
              <w:rPr>
                <w:color w:val="FF0000"/>
              </w:rPr>
              <w:tag w:val="goog_rdk_305"/>
              <w:id w:val="-73902108"/>
              <w:showingPlcHdr/>
            </w:sdtPr>
            <w:sdtContent>
              <w:p w:rsidR="00036442" w:rsidRPr="007E6B50" w:rsidRDefault="00BA72CB">
                <w:pPr>
                  <w:spacing w:before="60" w:after="60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     </w:t>
                </w:r>
              </w:p>
            </w:sdtContent>
          </w:sdt>
          <w:sdt>
            <w:sdtPr>
              <w:tag w:val="goog_rdk_306"/>
              <w:id w:val="235145348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307"/>
              <w:id w:val="-245806166"/>
              <w:showingPlcHdr/>
            </w:sdtPr>
            <w:sdtContent>
              <w:p w:rsidR="00036442" w:rsidRDefault="00BA72CB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</w:tc>
      </w:tr>
      <w:tr w:rsidR="00036442">
        <w:tc>
          <w:tcPr>
            <w:tcW w:w="1935" w:type="dxa"/>
            <w:gridSpan w:val="3"/>
          </w:tcPr>
          <w:sdt>
            <w:sdtPr>
              <w:tag w:val="goog_rdk_326"/>
              <w:id w:val="107169597"/>
            </w:sdtPr>
            <w:sdtContent>
              <w:p w:rsidR="00036442" w:rsidRDefault="004C50D2">
                <w:pPr>
                  <w:spacing w:before="60" w:after="60"/>
                </w:pPr>
                <w:r>
                  <w:t>ΤΕΚΜΗΡΙΩΣΗ / ΕΡΕΥΝΑ</w:t>
                </w:r>
              </w:p>
            </w:sdtContent>
          </w:sdt>
        </w:tc>
        <w:tc>
          <w:tcPr>
            <w:tcW w:w="3090" w:type="dxa"/>
            <w:gridSpan w:val="8"/>
          </w:tcPr>
          <w:sdt>
            <w:sdtPr>
              <w:tag w:val="goog_rdk_329"/>
              <w:id w:val="1245072579"/>
            </w:sdtPr>
            <w:sdtContent>
              <w:p w:rsidR="00036442" w:rsidRDefault="004C50D2">
                <w:pPr>
                  <w:spacing w:before="60" w:after="60"/>
                </w:pPr>
                <w:r>
                  <w:t>ΑΡΧΙΚΗ (ΝΑΙ/ΟΧΙ)</w:t>
                </w:r>
              </w:p>
            </w:sdtContent>
          </w:sdt>
          <w:sdt>
            <w:sdtPr>
              <w:tag w:val="goog_rdk_330"/>
              <w:id w:val="446827395"/>
            </w:sdtPr>
            <w:sdtContent>
              <w:p w:rsidR="00036442" w:rsidRDefault="004C50D2">
                <w:pPr>
                  <w:spacing w:before="60" w:after="60"/>
                </w:pPr>
                <w:r>
                  <w:t>ΝΑΙ</w:t>
                </w:r>
              </w:p>
            </w:sdtContent>
          </w:sdt>
          <w:sdt>
            <w:sdtPr>
              <w:tag w:val="goog_rdk_331"/>
              <w:id w:val="-134720553"/>
            </w:sdtPr>
            <w:sdtContent>
              <w:p w:rsidR="00036442" w:rsidRDefault="009131C6">
                <w:pPr>
                  <w:spacing w:before="60" w:after="60"/>
                </w:pPr>
              </w:p>
            </w:sdtContent>
          </w:sdt>
        </w:tc>
        <w:tc>
          <w:tcPr>
            <w:tcW w:w="3525" w:type="dxa"/>
            <w:gridSpan w:val="5"/>
          </w:tcPr>
          <w:sdt>
            <w:sdtPr>
              <w:tag w:val="goog_rdk_339"/>
              <w:id w:val="-1358502596"/>
            </w:sdtPr>
            <w:sdtContent>
              <w:p w:rsidR="00036442" w:rsidRDefault="004C50D2">
                <w:pPr>
                  <w:spacing w:before="60" w:after="60"/>
                </w:pPr>
                <w:r>
                  <w:t>ΔΙΑΜΟΡΦΩΤΙΚΗ (ΝΑΙ/ΟΧΙ)</w:t>
                </w:r>
              </w:p>
            </w:sdtContent>
          </w:sdt>
        </w:tc>
        <w:tc>
          <w:tcPr>
            <w:tcW w:w="1965" w:type="dxa"/>
            <w:gridSpan w:val="3"/>
          </w:tcPr>
          <w:sdt>
            <w:sdtPr>
              <w:tag w:val="goog_rdk_344"/>
              <w:id w:val="-1511215324"/>
            </w:sdtPr>
            <w:sdtContent>
              <w:p w:rsidR="00036442" w:rsidRDefault="004C50D2">
                <w:pPr>
                  <w:spacing w:before="60" w:after="60"/>
                </w:pPr>
                <w:r>
                  <w:t>ΤΕΛΙΚΗ (ΝΑΙ/ΟΧΙ)</w:t>
                </w:r>
              </w:p>
            </w:sdtContent>
          </w:sdt>
          <w:sdt>
            <w:sdtPr>
              <w:tag w:val="goog_rdk_345"/>
              <w:id w:val="1357154631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ΝΑΙ </w:t>
                </w:r>
              </w:p>
            </w:sdtContent>
          </w:sdt>
        </w:tc>
      </w:tr>
      <w:tr w:rsidR="00036442">
        <w:tc>
          <w:tcPr>
            <w:tcW w:w="2625" w:type="dxa"/>
            <w:gridSpan w:val="6"/>
          </w:tcPr>
          <w:sdt>
            <w:sdtPr>
              <w:tag w:val="goog_rdk_348"/>
              <w:id w:val="-1187751675"/>
            </w:sdtPr>
            <w:sdtContent>
              <w:p w:rsidR="00036442" w:rsidRDefault="004C50D2">
                <w:pPr>
                  <w:spacing w:before="60" w:after="60"/>
                </w:pPr>
                <w:r>
                  <w:t>ΜΕΘΟΔΟΙ ΤΕΚΜΗΡΙΩΣΗΣ / ΕΡΕΥΝΑΣ</w:t>
                </w:r>
              </w:p>
            </w:sdtContent>
          </w:sdt>
          <w:sdt>
            <w:sdtPr>
              <w:tag w:val="goog_rdk_349"/>
              <w:id w:val="2107229217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(π.χ. παρατήρηση, </w:t>
                </w:r>
                <w:proofErr w:type="spellStart"/>
                <w:r>
                  <w:t>ετεροπαρατήρηση</w:t>
                </w:r>
                <w:proofErr w:type="spellEnd"/>
                <w:r>
                  <w:t>, συνεντεύξεις, ερωτηματολόγια, έρευνα αρχείων, ημερολόγια κ.α.).</w:t>
                </w:r>
              </w:p>
            </w:sdtContent>
          </w:sdt>
        </w:tc>
        <w:tc>
          <w:tcPr>
            <w:tcW w:w="7890" w:type="dxa"/>
            <w:gridSpan w:val="13"/>
          </w:tcPr>
          <w:sdt>
            <w:sdtPr>
              <w:tag w:val="goog_rdk_355"/>
              <w:id w:val="-1837453612"/>
            </w:sdtPr>
            <w:sdtContent>
              <w:p w:rsidR="00036442" w:rsidRDefault="004C50D2">
                <w:pPr>
                  <w:spacing w:before="60" w:after="60"/>
                </w:pPr>
                <w:r>
                  <w:t>Συνεντεύξεις αρχικές και τελικές</w:t>
                </w:r>
              </w:p>
            </w:sdtContent>
          </w:sdt>
          <w:sdt>
            <w:sdtPr>
              <w:tag w:val="goog_rdk_356"/>
              <w:id w:val="1284225536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Ημερολόγια εκπαιδευτικών </w:t>
                </w:r>
              </w:p>
            </w:sdtContent>
          </w:sdt>
          <w:sdt>
            <w:sdtPr>
              <w:tag w:val="goog_rdk_357"/>
              <w:id w:val="-365362448"/>
            </w:sdtPr>
            <w:sdtContent>
              <w:p w:rsidR="00036442" w:rsidRDefault="004C50D2">
                <w:pPr>
                  <w:spacing w:before="60" w:after="60"/>
                </w:pPr>
                <w:r>
                  <w:t>Παρατήρηση</w:t>
                </w:r>
              </w:p>
            </w:sdtContent>
          </w:sdt>
        </w:tc>
      </w:tr>
      <w:tr w:rsidR="00036442">
        <w:tc>
          <w:tcPr>
            <w:tcW w:w="3750" w:type="dxa"/>
            <w:gridSpan w:val="9"/>
          </w:tcPr>
          <w:sdt>
            <w:sdtPr>
              <w:tag w:val="goog_rdk_370"/>
              <w:id w:val="-400762993"/>
            </w:sdtPr>
            <w:sdtContent>
              <w:p w:rsidR="00036442" w:rsidRDefault="004C50D2">
                <w:pPr>
                  <w:spacing w:before="60" w:after="60"/>
                </w:pPr>
                <w:r>
                  <w:t>ΣΥΝΔΕΣΜΟΣ ΑΝΑΡΤΗΣΗΣ ΔΡΑΣΗΣ:</w:t>
                </w:r>
              </w:p>
            </w:sdtContent>
          </w:sdt>
        </w:tc>
        <w:tc>
          <w:tcPr>
            <w:tcW w:w="6765" w:type="dxa"/>
            <w:gridSpan w:val="10"/>
          </w:tcPr>
          <w:sdt>
            <w:sdtPr>
              <w:tag w:val="goog_rdk_379"/>
              <w:id w:val="-124862065"/>
            </w:sdtPr>
            <w:sdtContent>
              <w:sdt>
                <w:sdtPr>
                  <w:tag w:val="goog_rdk_379"/>
                  <w:id w:val="-1830902240"/>
                </w:sdtPr>
                <w:sdtContent>
                  <w:p w:rsidR="0090439A" w:rsidRPr="0090439A" w:rsidRDefault="009131C6" w:rsidP="0090439A">
                    <w:pPr>
                      <w:spacing w:before="60" w:after="60"/>
                      <w:rPr>
                        <w:lang w:val="en-US"/>
                      </w:rPr>
                    </w:pPr>
                    <w:hyperlink r:id="rId6" w:history="1">
                      <w:r w:rsidR="0090439A" w:rsidRPr="0090439A">
                        <w:rPr>
                          <w:rStyle w:val="-"/>
                          <w:i/>
                          <w:iCs/>
                          <w:lang w:val="en-US"/>
                        </w:rPr>
                        <w:t>1nip-peir-thess.thess.sch.gr/</w:t>
                      </w:r>
                    </w:hyperlink>
                  </w:p>
                </w:sdtContent>
              </w:sdt>
              <w:p w:rsidR="00036442" w:rsidRDefault="009131C6" w:rsidP="002F1FB3">
                <w:pPr>
                  <w:spacing w:before="60" w:after="60"/>
                </w:pPr>
              </w:p>
            </w:sdtContent>
          </w:sdt>
        </w:tc>
        <w:bookmarkStart w:id="0" w:name="_GoBack"/>
        <w:bookmarkEnd w:id="0"/>
      </w:tr>
    </w:tbl>
    <w:sdt>
      <w:sdtPr>
        <w:tag w:val="goog_rdk_389"/>
        <w:id w:val="-171026657"/>
      </w:sdtPr>
      <w:sdtContent>
        <w:p w:rsidR="00036442" w:rsidRDefault="009131C6"/>
      </w:sdtContent>
    </w:sdt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036442">
        <w:tc>
          <w:tcPr>
            <w:tcW w:w="10456" w:type="dxa"/>
          </w:tcPr>
          <w:sdt>
            <w:sdtPr>
              <w:tag w:val="goog_rdk_390"/>
              <w:id w:val="-1520001728"/>
            </w:sdtPr>
            <w:sdtContent>
              <w:p w:rsidR="00036442" w:rsidRDefault="004C50D2">
                <w:pPr>
                  <w:spacing w:before="120" w:after="1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ΕΝΔΕΙΚΤΙΚΕΣ ΚΑΤΗΓΟΡΙΕΣ ΔΡΑΣΕΩΝ</w:t>
                </w:r>
              </w:p>
            </w:sdtContent>
          </w:sdt>
        </w:tc>
      </w:tr>
      <w:tr w:rsidR="00036442">
        <w:trPr>
          <w:trHeight w:val="2260"/>
        </w:trPr>
        <w:tc>
          <w:tcPr>
            <w:tcW w:w="10456" w:type="dxa"/>
          </w:tcPr>
          <w:sdt>
            <w:sdtPr>
              <w:tag w:val="goog_rdk_391"/>
              <w:id w:val="258349376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line="360" w:lineRule="auto"/>
                  <w:ind w:left="426" w:hanging="284"/>
                </w:pPr>
                <w:r>
                  <w:rPr>
                    <w:color w:val="000000"/>
                  </w:rPr>
                  <w:t>Καινοτόμος Διδακτική Πρακτική</w:t>
                </w:r>
              </w:p>
            </w:sdtContent>
          </w:sdt>
          <w:sdt>
            <w:sdtPr>
              <w:tag w:val="goog_rdk_392"/>
              <w:id w:val="-155540108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proofErr w:type="spellStart"/>
                <w:r>
                  <w:rPr>
                    <w:color w:val="000000"/>
                  </w:rPr>
                  <w:t>Ενδοσχολική</w:t>
                </w:r>
                <w:proofErr w:type="spellEnd"/>
                <w:r>
                  <w:rPr>
                    <w:color w:val="000000"/>
                  </w:rPr>
                  <w:t xml:space="preserve"> έρευνα</w:t>
                </w:r>
              </w:p>
            </w:sdtContent>
          </w:sdt>
          <w:sdt>
            <w:sdtPr>
              <w:tag w:val="goog_rdk_393"/>
              <w:id w:val="-1223754431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Καινοτόμος Διοικητική Δραστηριότητα</w:t>
                </w:r>
              </w:p>
            </w:sdtContent>
          </w:sdt>
          <w:sdt>
            <w:sdtPr>
              <w:tag w:val="goog_rdk_394"/>
              <w:id w:val="344448146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 xml:space="preserve">Πειραματική Εφαρμογή Νέων ή Τροποποιημένων Προγραμμάτων Σπουδών </w:t>
                </w:r>
              </w:p>
            </w:sdtContent>
          </w:sdt>
          <w:sdt>
            <w:sdtPr>
              <w:tag w:val="goog_rdk_395"/>
              <w:id w:val="-1319028413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Επαγγελματική Ανάπτυξη Εκπαιδευτικών</w:t>
                </w:r>
              </w:p>
            </w:sdtContent>
          </w:sdt>
          <w:sdt>
            <w:sdtPr>
              <w:tag w:val="goog_rdk_396"/>
              <w:id w:val="-27345532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Ανάπτυξη και τεκμηρίωση νέου  Εκπαιδευτικού Υλικού</w:t>
                </w:r>
              </w:p>
            </w:sdtContent>
          </w:sdt>
          <w:sdt>
            <w:sdtPr>
              <w:tag w:val="goog_rdk_397"/>
              <w:id w:val="-926037577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Διάχυση πρακτικών στην εκπαιδευτική και επιστημονική κοινότητα</w:t>
                </w:r>
              </w:p>
            </w:sdtContent>
          </w:sdt>
          <w:sdt>
            <w:sdtPr>
              <w:tag w:val="goog_rdk_398"/>
              <w:id w:val="-806858474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Όμιλοι</w:t>
                </w:r>
              </w:p>
            </w:sdtContent>
          </w:sdt>
          <w:sdt>
            <w:sdtPr>
              <w:tag w:val="goog_rdk_399"/>
              <w:id w:val="147408297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Έρευνα-δράση</w:t>
                </w:r>
              </w:p>
            </w:sdtContent>
          </w:sdt>
          <w:sdt>
            <w:sdtPr>
              <w:tag w:val="goog_rdk_400"/>
              <w:id w:val="-1078516909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Κοινωνική-εκπαιδευτική δράση</w:t>
                </w:r>
              </w:p>
            </w:sdtContent>
          </w:sdt>
          <w:sdt>
            <w:sdtPr>
              <w:tag w:val="goog_rdk_401"/>
              <w:id w:val="-2019840287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proofErr w:type="spellStart"/>
                <w:r>
                  <w:rPr>
                    <w:color w:val="000000"/>
                  </w:rPr>
                  <w:t>Ενδοσχολικήδραση</w:t>
                </w:r>
                <w:proofErr w:type="spellEnd"/>
                <w:r>
                  <w:rPr>
                    <w:color w:val="000000"/>
                  </w:rPr>
                  <w:t xml:space="preserve">/ πρακτική σε ζήτημα που </w:t>
                </w:r>
                <w:proofErr w:type="spellStart"/>
                <w:r>
                  <w:rPr>
                    <w:color w:val="000000"/>
                  </w:rPr>
                  <w:t>αφοράτ</w:t>
                </w:r>
                <w:proofErr w:type="spellEnd"/>
                <w:r>
                  <w:rPr>
                    <w:color w:val="000000"/>
                  </w:rPr>
                  <w:t xml:space="preserve"> ην σχολική κοινότητα</w:t>
                </w:r>
              </w:p>
            </w:sdtContent>
          </w:sdt>
          <w:bookmarkStart w:id="1" w:name="_heading=h.gjdgxs" w:colFirst="0" w:colLast="0" w:displacedByCustomXml="next"/>
          <w:bookmarkEnd w:id="1" w:displacedByCustomXml="next"/>
          <w:sdt>
            <w:sdtPr>
              <w:tag w:val="goog_rdk_402"/>
              <w:id w:val="1675295259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Άλλο (περιγράψτε)</w:t>
                </w:r>
              </w:p>
            </w:sdtContent>
          </w:sdt>
          <w:sdt>
            <w:sdtPr>
              <w:tag w:val="goog_rdk_403"/>
              <w:id w:val="1183095410"/>
            </w:sdtPr>
            <w:sdtContent>
              <w:p w:rsidR="00036442" w:rsidRDefault="00913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ind w:left="426" w:hanging="720"/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404"/>
        <w:id w:val="1591816881"/>
      </w:sdtPr>
      <w:sdtContent>
        <w:p w:rsidR="00036442" w:rsidRDefault="009131C6"/>
      </w:sdtContent>
    </w:sdt>
    <w:sdt>
      <w:sdtPr>
        <w:tag w:val="goog_rdk_405"/>
        <w:id w:val="-196704973"/>
      </w:sdtPr>
      <w:sdtContent>
        <w:p w:rsidR="00036442" w:rsidRDefault="009131C6">
          <w:pPr>
            <w:jc w:val="both"/>
          </w:pPr>
        </w:p>
      </w:sdtContent>
    </w:sdt>
    <w:sectPr w:rsidR="00036442" w:rsidSect="009131C6">
      <w:pgSz w:w="11906" w:h="16838"/>
      <w:pgMar w:top="709" w:right="707" w:bottom="568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58D3"/>
    <w:multiLevelType w:val="multilevel"/>
    <w:tmpl w:val="E51AD1B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B71325"/>
    <w:multiLevelType w:val="multilevel"/>
    <w:tmpl w:val="6A781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442"/>
    <w:rsid w:val="00036442"/>
    <w:rsid w:val="0029247F"/>
    <w:rsid w:val="002B195C"/>
    <w:rsid w:val="002F1FB3"/>
    <w:rsid w:val="003E13D8"/>
    <w:rsid w:val="004C50D2"/>
    <w:rsid w:val="005521E3"/>
    <w:rsid w:val="00657D03"/>
    <w:rsid w:val="0068510B"/>
    <w:rsid w:val="00715088"/>
    <w:rsid w:val="007B517B"/>
    <w:rsid w:val="007E6B50"/>
    <w:rsid w:val="0090439A"/>
    <w:rsid w:val="009131C6"/>
    <w:rsid w:val="00BA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8"/>
  </w:style>
  <w:style w:type="paragraph" w:styleId="1">
    <w:name w:val="heading 1"/>
    <w:basedOn w:val="a"/>
    <w:next w:val="a"/>
    <w:rsid w:val="009131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131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131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131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131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131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31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31C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paragraph" w:styleId="a7">
    <w:name w:val="Subtitle"/>
    <w:basedOn w:val="a"/>
    <w:next w:val="a"/>
    <w:rsid w:val="009131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131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131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131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043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043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1&amp;cad=rja&amp;uact=8&amp;ved=2ahUKEwjbhNODsIzjAhVSTBUIHTsRDgIQFjAAegQICBAD&amp;url=http%3A%2F%2F1nip-peir-thess.thess.sch.gr%2F&amp;usg=AOvVaw2FbVanbkmr_8fKVoQEaeX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QqS62b/KKVB2pl43nKj9k4Awg==">AMUW2mU4nOcLzfhMJHDa80x9AL0Ob2vQy5n86mFZf1TY7E566jfBIatBZ1jUzfMnPscbQ0cVHLcPjVTxkGiWnADO8lBHXgpWdlCpGnPqcZBD9d51OlZz3Kik9/Bqsnp5R4B3yMjIdDff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2019-11-09T07:00:00Z</dcterms:created>
  <dcterms:modified xsi:type="dcterms:W3CDTF">2019-11-09T07:00:00Z</dcterms:modified>
</cp:coreProperties>
</file>