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484651245"/>
      </w:sdtPr>
      <w:sdtContent>
        <w:p w:rsidR="00036442" w:rsidRDefault="008401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7"/>
        <w:id w:val="2007933003"/>
        <w:showingPlcHdr/>
      </w:sdtPr>
      <w:sdtContent>
        <w:p w:rsidR="00036442" w:rsidRDefault="006E1544">
          <w:r>
            <w:t xml:space="preserve">     </w:t>
          </w:r>
        </w:p>
      </w:sdtContent>
    </w:sdt>
    <w:sdt>
      <w:sdtPr>
        <w:tag w:val="goog_rdk_8"/>
        <w:id w:val="-1079431976"/>
      </w:sdtPr>
      <w:sdtContent>
        <w:p w:rsidR="00036442" w:rsidRDefault="004C50D2">
          <w:pPr>
            <w:spacing w:after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ΠΛΑΙΣΙΟ ΕΠΙΓΡΑΜΜΑΤΙΚΗΣ ΠΕΡΙΓΡΑΦΗΣ ΔΡΑΣΗΣ</w:t>
          </w:r>
        </w:p>
      </w:sdtContent>
    </w:sdt>
    <w:sdt>
      <w:sdtPr>
        <w:tag w:val="goog_rdk_9"/>
        <w:id w:val="-1457719916"/>
      </w:sdtPr>
      <w:sdtContent>
        <w:p w:rsidR="00036442" w:rsidRDefault="004C50D2">
          <w:pPr>
            <w:spacing w:after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ΓΙΑ ΕΥΡΥΤΕΡΗ ΕΦΑΡΜΟΓΗ</w:t>
          </w:r>
        </w:p>
      </w:sdtContent>
    </w:sdt>
    <w:tbl>
      <w:tblPr>
        <w:tblStyle w:val="a9"/>
        <w:tblW w:w="105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855"/>
        <w:gridCol w:w="570"/>
        <w:gridCol w:w="135"/>
        <w:gridCol w:w="135"/>
        <w:gridCol w:w="420"/>
        <w:gridCol w:w="285"/>
        <w:gridCol w:w="135"/>
        <w:gridCol w:w="705"/>
        <w:gridCol w:w="990"/>
        <w:gridCol w:w="285"/>
        <w:gridCol w:w="990"/>
        <w:gridCol w:w="1035"/>
        <w:gridCol w:w="375"/>
        <w:gridCol w:w="1020"/>
        <w:gridCol w:w="105"/>
        <w:gridCol w:w="450"/>
        <w:gridCol w:w="360"/>
        <w:gridCol w:w="1155"/>
      </w:tblGrid>
      <w:tr w:rsidR="00036442">
        <w:tc>
          <w:tcPr>
            <w:tcW w:w="1365" w:type="dxa"/>
            <w:gridSpan w:val="2"/>
          </w:tcPr>
          <w:sdt>
            <w:sdtPr>
              <w:tag w:val="goog_rdk_10"/>
              <w:id w:val="-1824187098"/>
            </w:sdtPr>
            <w:sdtContent>
              <w:p w:rsidR="00036442" w:rsidRDefault="004C50D2">
                <w:pPr>
                  <w:spacing w:before="60" w:after="60"/>
                </w:pPr>
                <w:r>
                  <w:t>ΣΧΟΛΕΙΟ:</w:t>
                </w:r>
              </w:p>
            </w:sdtContent>
          </w:sdt>
        </w:tc>
        <w:tc>
          <w:tcPr>
            <w:tcW w:w="9150" w:type="dxa"/>
            <w:gridSpan w:val="17"/>
          </w:tcPr>
          <w:sdt>
            <w:sdtPr>
              <w:tag w:val="goog_rdk_12"/>
              <w:id w:val="2077161090"/>
            </w:sdtPr>
            <w:sdtContent>
              <w:p w:rsidR="00036442" w:rsidRDefault="0020381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 xml:space="preserve">2ο </w:t>
                </w:r>
                <w:r w:rsidR="004C50D2">
                  <w:rPr>
                    <w:b/>
                  </w:rPr>
                  <w:t xml:space="preserve"> ΠΕΙΡΑΜΑΤΙΚΟ ΝΗΠΙΑΓΩΓΕΙΟ ΘΕΣΣΑΛΟΝΙΚΗΣ</w:t>
                </w:r>
              </w:p>
            </w:sdtContent>
          </w:sdt>
        </w:tc>
      </w:tr>
      <w:tr w:rsidR="00036442">
        <w:tc>
          <w:tcPr>
            <w:tcW w:w="2205" w:type="dxa"/>
            <w:gridSpan w:val="5"/>
          </w:tcPr>
          <w:sdt>
            <w:sdtPr>
              <w:tag w:val="goog_rdk_29"/>
              <w:id w:val="1334116787"/>
            </w:sdtPr>
            <w:sdtContent>
              <w:p w:rsidR="00036442" w:rsidRDefault="004C50D2">
                <w:pPr>
                  <w:spacing w:before="60" w:after="60"/>
                </w:pPr>
                <w:r>
                  <w:t>ΚΑΤΗΓΟΡΙΑ ΔΡΑΣΗΣ:</w:t>
                </w:r>
              </w:p>
            </w:sdtContent>
          </w:sdt>
        </w:tc>
        <w:tc>
          <w:tcPr>
            <w:tcW w:w="8310" w:type="dxa"/>
            <w:gridSpan w:val="14"/>
          </w:tcPr>
          <w:sdt>
            <w:sdtPr>
              <w:tag w:val="goog_rdk_34"/>
              <w:id w:val="-2071570163"/>
            </w:sdtPr>
            <w:sdtContent>
              <w:p w:rsidR="00036442" w:rsidRDefault="00203812">
                <w:pPr>
                  <w:spacing w:before="120" w:line="360" w:lineRule="auto"/>
                  <w:rPr>
                    <w:b/>
                  </w:rPr>
                </w:pPr>
                <w:r>
                  <w:rPr>
                    <w:b/>
                  </w:rPr>
                  <w:t>Όμιλος</w:t>
                </w:r>
              </w:p>
            </w:sdtContent>
          </w:sdt>
        </w:tc>
      </w:tr>
      <w:tr w:rsidR="00036442">
        <w:tc>
          <w:tcPr>
            <w:tcW w:w="1935" w:type="dxa"/>
            <w:gridSpan w:val="3"/>
          </w:tcPr>
          <w:sdt>
            <w:sdtPr>
              <w:tag w:val="goog_rdk_48"/>
              <w:id w:val="-1331822087"/>
            </w:sdtPr>
            <w:sdtContent>
              <w:p w:rsidR="00036442" w:rsidRDefault="004C50D2">
                <w:pPr>
                  <w:spacing w:before="60" w:after="60"/>
                </w:pPr>
                <w:r>
                  <w:t>ΤΙΤΛΟΣ ΔΡΑΣΗΣ:</w:t>
                </w:r>
              </w:p>
            </w:sdtContent>
          </w:sdt>
        </w:tc>
        <w:tc>
          <w:tcPr>
            <w:tcW w:w="5115" w:type="dxa"/>
            <w:gridSpan w:val="10"/>
          </w:tcPr>
          <w:sdt>
            <w:sdtPr>
              <w:tag w:val="goog_rdk_51"/>
              <w:id w:val="-144040677"/>
            </w:sdtPr>
            <w:sdtContent>
              <w:p w:rsidR="00036442" w:rsidRDefault="000A34D9">
                <w:pPr>
                  <w:spacing w:before="60" w:after="60"/>
                  <w:rPr>
                    <w:b/>
                  </w:rPr>
                </w:pPr>
                <w:r w:rsidRPr="000A34D9">
                  <w:t>Η χρήση των Νέων Τεχνολογιών: «Μικροί εξερευνητές με Ταμπλέτες Μαγικές».</w:t>
                </w:r>
              </w:p>
            </w:sdtContent>
          </w:sdt>
        </w:tc>
        <w:tc>
          <w:tcPr>
            <w:tcW w:w="1950" w:type="dxa"/>
            <w:gridSpan w:val="4"/>
          </w:tcPr>
          <w:sdt>
            <w:sdtPr>
              <w:tag w:val="goog_rdk_61"/>
              <w:id w:val="-450008624"/>
            </w:sdtPr>
            <w:sdtContent>
              <w:p w:rsidR="00036442" w:rsidRDefault="004C50D2">
                <w:pPr>
                  <w:spacing w:before="60" w:after="60"/>
                </w:pPr>
                <w:r>
                  <w:t>ΔΙΑΡΚΕΙΑ ΔΡΑΣΗΣ:</w:t>
                </w:r>
              </w:p>
            </w:sdtContent>
          </w:sdt>
        </w:tc>
        <w:tc>
          <w:tcPr>
            <w:tcW w:w="1515" w:type="dxa"/>
            <w:gridSpan w:val="2"/>
          </w:tcPr>
          <w:sdt>
            <w:sdtPr>
              <w:tag w:val="goog_rdk_65"/>
              <w:id w:val="-1676881956"/>
            </w:sdtPr>
            <w:sdtContent>
              <w:p w:rsidR="00036442" w:rsidRDefault="0020381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8</w:t>
                </w:r>
                <w:r w:rsidR="004C50D2">
                  <w:rPr>
                    <w:b/>
                  </w:rPr>
                  <w:t xml:space="preserve"> ΜΉΝΕΣ</w:t>
                </w:r>
              </w:p>
            </w:sdtContent>
          </w:sdt>
        </w:tc>
      </w:tr>
      <w:tr w:rsidR="00036442">
        <w:tc>
          <w:tcPr>
            <w:tcW w:w="3045" w:type="dxa"/>
            <w:gridSpan w:val="8"/>
          </w:tcPr>
          <w:sdt>
            <w:sdtPr>
              <w:tag w:val="goog_rdk_67"/>
              <w:id w:val="-1621673761"/>
            </w:sdtPr>
            <w:sdtContent>
              <w:p w:rsidR="00036442" w:rsidRDefault="004C50D2">
                <w:pPr>
                  <w:spacing w:before="60" w:after="60"/>
                </w:pPr>
                <w:r>
                  <w:t>ΥΠΕΥΘΥΝΟΙ ΕΚΠΑΙΔΕΥΤΙΚΟΙ:</w:t>
                </w:r>
              </w:p>
            </w:sdtContent>
          </w:sdt>
        </w:tc>
        <w:tc>
          <w:tcPr>
            <w:tcW w:w="4005" w:type="dxa"/>
            <w:gridSpan w:val="5"/>
          </w:tcPr>
          <w:sdt>
            <w:sdtPr>
              <w:tag w:val="goog_rdk_75"/>
              <w:id w:val="196975214"/>
              <w:showingPlcHdr/>
            </w:sdtPr>
            <w:sdtContent>
              <w:p w:rsidR="00036442" w:rsidRDefault="008401B7">
                <w:pPr>
                  <w:spacing w:before="60" w:after="60"/>
                  <w:rPr>
                    <w:b/>
                  </w:rPr>
                </w:pPr>
              </w:p>
            </w:sdtContent>
          </w:sdt>
          <w:sdt>
            <w:sdtPr>
              <w:tag w:val="goog_rdk_76"/>
              <w:id w:val="-1001810960"/>
            </w:sdtPr>
            <w:sdtContent>
              <w:p w:rsidR="00036442" w:rsidRDefault="0020381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 xml:space="preserve"> ΙΩΑΝΝΑ ΚΑΡΑΓΙΩΡΓΟΥ</w:t>
                </w:r>
              </w:p>
            </w:sdtContent>
          </w:sdt>
        </w:tc>
        <w:tc>
          <w:tcPr>
            <w:tcW w:w="1395" w:type="dxa"/>
            <w:gridSpan w:val="2"/>
          </w:tcPr>
          <w:sdt>
            <w:sdtPr>
              <w:tag w:val="goog_rdk_82"/>
              <w:id w:val="-1881536443"/>
            </w:sdtPr>
            <w:sdtContent>
              <w:p w:rsidR="00036442" w:rsidRDefault="004C50D2">
                <w:pPr>
                  <w:spacing w:before="60" w:after="60"/>
                </w:pPr>
                <w:r>
                  <w:t>ΕΙΔΙΚΟΤΗΤΑ:</w:t>
                </w:r>
              </w:p>
            </w:sdtContent>
          </w:sdt>
        </w:tc>
        <w:tc>
          <w:tcPr>
            <w:tcW w:w="2070" w:type="dxa"/>
            <w:gridSpan w:val="4"/>
          </w:tcPr>
          <w:sdt>
            <w:sdtPr>
              <w:tag w:val="goog_rdk_84"/>
              <w:id w:val="2132201896"/>
            </w:sdtPr>
            <w:sdtContent>
              <w:p w:rsidR="00036442" w:rsidRDefault="004C50D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ΠΕ60</w:t>
                </w:r>
              </w:p>
            </w:sdtContent>
          </w:sdt>
          <w:sdt>
            <w:sdtPr>
              <w:tag w:val="goog_rdk_85"/>
              <w:id w:val="1935627733"/>
              <w:showingPlcHdr/>
            </w:sdtPr>
            <w:sdtContent>
              <w:p w:rsidR="00036442" w:rsidRDefault="008401B7">
                <w:pPr>
                  <w:spacing w:before="60" w:after="60"/>
                  <w:rPr>
                    <w:b/>
                  </w:rPr>
                </w:pP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90"/>
              <w:id w:val="-1510755474"/>
            </w:sdtPr>
            <w:sdtContent>
              <w:p w:rsidR="00036442" w:rsidRDefault="004C50D2">
                <w:pPr>
                  <w:spacing w:before="60" w:after="60"/>
                </w:pPr>
                <w:r>
                  <w:t>ΣΥΝΕΡΓΑΖΟΜΕΝΟΙ ΕΚΠΑΙΔΕΥΤΙΚΟΙ (ΑΡΙΘΜΟΣ ΚΑΙ ΕΙΔΙΚΟΤΗΤΑ)</w:t>
                </w:r>
              </w:p>
            </w:sdtContent>
          </w:sdt>
        </w:tc>
      </w:tr>
      <w:tr w:rsidR="00036442">
        <w:tc>
          <w:tcPr>
            <w:tcW w:w="510" w:type="dxa"/>
          </w:tcPr>
          <w:sdt>
            <w:sdtPr>
              <w:tag w:val="goog_rdk_109"/>
              <w:id w:val="-266702378"/>
            </w:sdtPr>
            <w:sdtContent>
              <w:p w:rsidR="00036442" w:rsidRDefault="004C50D2">
                <w:pPr>
                  <w:spacing w:before="60" w:after="60"/>
                </w:pPr>
                <w:r>
                  <w:t>1.</w:t>
                </w:r>
              </w:p>
            </w:sdtContent>
          </w:sdt>
        </w:tc>
        <w:tc>
          <w:tcPr>
            <w:tcW w:w="6540" w:type="dxa"/>
            <w:gridSpan w:val="12"/>
          </w:tcPr>
          <w:sdt>
            <w:sdtPr>
              <w:tag w:val="goog_rdk_110"/>
              <w:id w:val="-2080588607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  <w:tc>
          <w:tcPr>
            <w:tcW w:w="1395" w:type="dxa"/>
            <w:gridSpan w:val="2"/>
          </w:tcPr>
          <w:sdt>
            <w:sdtPr>
              <w:tag w:val="goog_rdk_122"/>
              <w:id w:val="-1847403921"/>
            </w:sdtPr>
            <w:sdtContent>
              <w:p w:rsidR="00036442" w:rsidRDefault="004C50D2">
                <w:pPr>
                  <w:spacing w:before="60" w:after="60"/>
                </w:pPr>
                <w:r>
                  <w:t>ΕΙΔΙΚΟΤΗΤΑ:</w:t>
                </w:r>
              </w:p>
            </w:sdtContent>
          </w:sdt>
        </w:tc>
        <w:tc>
          <w:tcPr>
            <w:tcW w:w="2070" w:type="dxa"/>
            <w:gridSpan w:val="4"/>
          </w:tcPr>
          <w:sdt>
            <w:sdtPr>
              <w:tag w:val="goog_rdk_124"/>
              <w:id w:val="1157807977"/>
            </w:sdtPr>
            <w:sdtContent>
              <w:p w:rsidR="00036442" w:rsidRDefault="00520A00">
                <w:pPr>
                  <w:spacing w:before="60" w:after="60"/>
                </w:pPr>
                <w:proofErr w:type="spellStart"/>
                <w:r>
                  <w:t>Νηπ</w:t>
                </w:r>
                <w:proofErr w:type="spellEnd"/>
                <w:r>
                  <w:t>/</w:t>
                </w:r>
                <w:proofErr w:type="spellStart"/>
                <w:r>
                  <w:t>γος</w:t>
                </w:r>
                <w:proofErr w:type="spellEnd"/>
              </w:p>
            </w:sdtContent>
          </w:sdt>
        </w:tc>
      </w:tr>
      <w:tr w:rsidR="00036442">
        <w:tc>
          <w:tcPr>
            <w:tcW w:w="510" w:type="dxa"/>
          </w:tcPr>
          <w:sdt>
            <w:sdtPr>
              <w:tag w:val="goog_rdk_128"/>
              <w:id w:val="-1890641402"/>
            </w:sdtPr>
            <w:sdtContent>
              <w:p w:rsidR="00036442" w:rsidRDefault="004C50D2">
                <w:pPr>
                  <w:spacing w:before="60" w:after="60"/>
                </w:pPr>
                <w:r>
                  <w:t>2.</w:t>
                </w:r>
              </w:p>
            </w:sdtContent>
          </w:sdt>
        </w:tc>
        <w:tc>
          <w:tcPr>
            <w:tcW w:w="6540" w:type="dxa"/>
            <w:gridSpan w:val="12"/>
          </w:tcPr>
          <w:sdt>
            <w:sdtPr>
              <w:tag w:val="goog_rdk_129"/>
              <w:id w:val="-1199006148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  <w:tc>
          <w:tcPr>
            <w:tcW w:w="1395" w:type="dxa"/>
            <w:gridSpan w:val="2"/>
          </w:tcPr>
          <w:sdt>
            <w:sdtPr>
              <w:tag w:val="goog_rdk_141"/>
              <w:id w:val="-742488388"/>
            </w:sdtPr>
            <w:sdtContent>
              <w:p w:rsidR="00036442" w:rsidRDefault="004C50D2">
                <w:pPr>
                  <w:spacing w:before="60" w:after="60"/>
                </w:pPr>
                <w:r>
                  <w:t>ΕΙΔΙΚΟΤΗΤΑ:</w:t>
                </w:r>
              </w:p>
            </w:sdtContent>
          </w:sdt>
        </w:tc>
        <w:tc>
          <w:tcPr>
            <w:tcW w:w="2070" w:type="dxa"/>
            <w:gridSpan w:val="4"/>
          </w:tcPr>
          <w:sdt>
            <w:sdtPr>
              <w:tag w:val="goog_rdk_143"/>
              <w:id w:val="757804202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</w:tr>
      <w:tr w:rsidR="00036442">
        <w:tc>
          <w:tcPr>
            <w:tcW w:w="3750" w:type="dxa"/>
            <w:gridSpan w:val="9"/>
          </w:tcPr>
          <w:sdt>
            <w:sdtPr>
              <w:tag w:val="goog_rdk_147"/>
              <w:id w:val="-740324997"/>
            </w:sdtPr>
            <w:sdtContent>
              <w:p w:rsidR="00036442" w:rsidRDefault="004C50D2">
                <w:pPr>
                  <w:spacing w:before="60" w:after="60"/>
                  <w:rPr>
                    <w:b/>
                  </w:rPr>
                </w:pPr>
                <w:r>
                  <w:t xml:space="preserve">ΣΧΟΛΙΚΟΣ ΧΡΟΝΟΣ ΥΛΟΠΟΙΗΣΗΣ ΔΡΑΣΗΣ: </w:t>
                </w:r>
                <w:r w:rsidR="00520A00">
                  <w:rPr>
                    <w:b/>
                  </w:rPr>
                  <w:t>3 ΦΟΡΕΣ</w:t>
                </w:r>
                <w:r>
                  <w:rPr>
                    <w:b/>
                  </w:rPr>
                  <w:t xml:space="preserve"> ΤΗΝ ΕΒΔΟΜ</w:t>
                </w:r>
                <w:r w:rsidR="00520A00">
                  <w:rPr>
                    <w:b/>
                  </w:rPr>
                  <w:t xml:space="preserve">ΑΔΑ ΣΕ ΠΡΩΙΝΟ </w:t>
                </w:r>
              </w:p>
            </w:sdtContent>
          </w:sdt>
        </w:tc>
        <w:tc>
          <w:tcPr>
            <w:tcW w:w="990" w:type="dxa"/>
          </w:tcPr>
          <w:sdt>
            <w:sdtPr>
              <w:tag w:val="goog_rdk_156"/>
              <w:id w:val="-1770617376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  <w:tc>
          <w:tcPr>
            <w:tcW w:w="3810" w:type="dxa"/>
            <w:gridSpan w:val="6"/>
            <w:shd w:val="clear" w:color="auto" w:fill="auto"/>
          </w:tcPr>
          <w:sdt>
            <w:sdtPr>
              <w:tag w:val="goog_rdk_157"/>
              <w:id w:val="1180855618"/>
            </w:sdtPr>
            <w:sdtContent>
              <w:p w:rsidR="00036442" w:rsidRDefault="004C50D2">
                <w:pPr>
                  <w:spacing w:before="60" w:after="60"/>
                </w:pPr>
                <w:r>
                  <w:t>ΣΥΜΜΕΤΕΧΟΝΤΑ ΤΜΗΜΑΤΑ ΣΧΟΛΕΙΟΥ:</w:t>
                </w:r>
              </w:p>
            </w:sdtContent>
          </w:sdt>
        </w:tc>
        <w:tc>
          <w:tcPr>
            <w:tcW w:w="1965" w:type="dxa"/>
            <w:gridSpan w:val="3"/>
            <w:shd w:val="clear" w:color="auto" w:fill="auto"/>
          </w:tcPr>
          <w:sdt>
            <w:sdtPr>
              <w:tag w:val="goog_rdk_163"/>
              <w:id w:val="-1014454025"/>
            </w:sdtPr>
            <w:sdtContent>
              <w:p w:rsidR="00036442" w:rsidRDefault="00520A00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2 του 2</w:t>
                </w:r>
                <w:r w:rsidRPr="00520A00">
                  <w:rPr>
                    <w:b/>
                    <w:vertAlign w:val="superscript"/>
                  </w:rPr>
                  <w:t>ου</w:t>
                </w:r>
                <w:r>
                  <w:rPr>
                    <w:b/>
                  </w:rPr>
                  <w:t xml:space="preserve"> Π.Ν. και 1 του 3</w:t>
                </w:r>
                <w:r w:rsidRPr="00520A00">
                  <w:rPr>
                    <w:b/>
                    <w:vertAlign w:val="superscript"/>
                  </w:rPr>
                  <w:t>ου</w:t>
                </w:r>
                <w:r>
                  <w:rPr>
                    <w:b/>
                  </w:rPr>
                  <w:t xml:space="preserve"> Π.Ν.</w:t>
                </w:r>
              </w:p>
            </w:sdtContent>
          </w:sdt>
        </w:tc>
      </w:tr>
      <w:tr w:rsidR="00036442">
        <w:tc>
          <w:tcPr>
            <w:tcW w:w="2910" w:type="dxa"/>
            <w:gridSpan w:val="7"/>
          </w:tcPr>
          <w:sdt>
            <w:sdtPr>
              <w:tag w:val="goog_rdk_166"/>
              <w:id w:val="2039776975"/>
            </w:sdtPr>
            <w:sdtContent>
              <w:p w:rsidR="00036442" w:rsidRDefault="004C50D2">
                <w:pPr>
                  <w:spacing w:before="60" w:after="60"/>
                </w:pPr>
                <w:r>
                  <w:t>ΠΛΗΘΟΣ ΣΥΜΜΕΤΕΧΟΝΤΩΝ</w:t>
                </w:r>
              </w:p>
            </w:sdtContent>
          </w:sdt>
        </w:tc>
        <w:tc>
          <w:tcPr>
            <w:tcW w:w="1830" w:type="dxa"/>
            <w:gridSpan w:val="3"/>
          </w:tcPr>
          <w:sdt>
            <w:sdtPr>
              <w:tag w:val="goog_rdk_173"/>
              <w:id w:val="88743770"/>
            </w:sdtPr>
            <w:sdtContent>
              <w:p w:rsidR="00036442" w:rsidRDefault="004C50D2">
                <w:pPr>
                  <w:spacing w:before="60" w:after="60"/>
                </w:pPr>
                <w:r>
                  <w:t>ΕΚΠΑΙΔΕΥΤΙΚΩΝ:</w:t>
                </w:r>
              </w:p>
            </w:sdtContent>
          </w:sdt>
        </w:tc>
        <w:tc>
          <w:tcPr>
            <w:tcW w:w="1275" w:type="dxa"/>
            <w:gridSpan w:val="2"/>
          </w:tcPr>
          <w:sdt>
            <w:sdtPr>
              <w:tag w:val="goog_rdk_176"/>
              <w:id w:val="-69727556"/>
            </w:sdtPr>
            <w:sdtContent>
              <w:p w:rsidR="00036442" w:rsidRDefault="00520A00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  <w:tc>
          <w:tcPr>
            <w:tcW w:w="1410" w:type="dxa"/>
            <w:gridSpan w:val="2"/>
          </w:tcPr>
          <w:sdt>
            <w:sdtPr>
              <w:tag w:val="goog_rdk_178"/>
              <w:id w:val="468257779"/>
            </w:sdtPr>
            <w:sdtContent>
              <w:p w:rsidR="00036442" w:rsidRDefault="004C50D2">
                <w:pPr>
                  <w:spacing w:before="60" w:after="60"/>
                </w:pPr>
                <w:r>
                  <w:t>ΜΑΘΗΤΩΝ:</w:t>
                </w:r>
              </w:p>
            </w:sdtContent>
          </w:sdt>
        </w:tc>
        <w:tc>
          <w:tcPr>
            <w:tcW w:w="1125" w:type="dxa"/>
            <w:gridSpan w:val="2"/>
          </w:tcPr>
          <w:sdt>
            <w:sdtPr>
              <w:tag w:val="goog_rdk_180"/>
              <w:id w:val="-1498106498"/>
            </w:sdtPr>
            <w:sdtContent>
              <w:p w:rsidR="00036442" w:rsidRDefault="004C50D2">
                <w:pPr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33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auto"/>
          </w:tcPr>
          <w:sdt>
            <w:sdtPr>
              <w:tag w:val="goog_rdk_182"/>
              <w:id w:val="-35431715"/>
            </w:sdtPr>
            <w:sdtContent>
              <w:p w:rsidR="00036442" w:rsidRDefault="004C50D2">
                <w:pPr>
                  <w:spacing w:before="60" w:after="60"/>
                </w:pPr>
                <w:r>
                  <w:t>ΤΡΙΤΩΝ:</w:t>
                </w:r>
              </w:p>
            </w:sdtContent>
          </w:sdt>
        </w:tc>
        <w:tc>
          <w:tcPr>
            <w:tcW w:w="1155" w:type="dxa"/>
            <w:shd w:val="clear" w:color="auto" w:fill="auto"/>
          </w:tcPr>
          <w:p w:rsidR="00036442" w:rsidRDefault="00036442">
            <w:pPr>
              <w:spacing w:before="60" w:after="60"/>
              <w:ind w:right="-472"/>
            </w:pPr>
          </w:p>
        </w:tc>
      </w:tr>
      <w:tr w:rsidR="00036442">
        <w:tc>
          <w:tcPr>
            <w:tcW w:w="2070" w:type="dxa"/>
            <w:gridSpan w:val="4"/>
          </w:tcPr>
          <w:sdt>
            <w:sdtPr>
              <w:tag w:val="goog_rdk_185"/>
              <w:id w:val="-2062851497"/>
            </w:sdtPr>
            <w:sdtContent>
              <w:p w:rsidR="00036442" w:rsidRDefault="004C50D2">
                <w:pPr>
                  <w:spacing w:before="60" w:after="60"/>
                </w:pPr>
                <w:r>
                  <w:t>ΣΤΟΧΟΣ ΔΡΑΣΗΣ:</w:t>
                </w:r>
              </w:p>
            </w:sdtContent>
          </w:sdt>
        </w:tc>
        <w:tc>
          <w:tcPr>
            <w:tcW w:w="8445" w:type="dxa"/>
            <w:gridSpan w:val="15"/>
          </w:tcPr>
          <w:p w:rsidR="00640729" w:rsidRPr="00640729" w:rsidRDefault="008401B7" w:rsidP="00640729">
            <w:pPr>
              <w:spacing w:before="60" w:after="60"/>
            </w:pPr>
            <w:sdt>
              <w:sdtPr>
                <w:tag w:val="goog_rdk_189"/>
                <w:id w:val="-282261398"/>
                <w:showingPlcHdr/>
              </w:sdtPr>
              <w:sdtContent/>
            </w:sdt>
            <w:r w:rsidR="00640729" w:rsidRPr="00640729">
              <w:t>-Η σταδιακή εξοικείωση των μαθητών με τις «έξυπνες συσκευές» και κυρίως τις ταμπλέτες</w:t>
            </w:r>
          </w:p>
          <w:p w:rsidR="00640729" w:rsidRPr="00640729" w:rsidRDefault="00640729" w:rsidP="00640729">
            <w:pPr>
              <w:spacing w:before="60" w:after="60"/>
            </w:pPr>
            <w:r w:rsidRPr="00640729">
              <w:t xml:space="preserve">- Η αξιοποίησή τους για την ενίσχυση συγκεκριμένων  μαθησιακών και </w:t>
            </w:r>
            <w:proofErr w:type="spellStart"/>
            <w:r w:rsidRPr="00640729">
              <w:t>κοινωνικοσυναισθηματικών</w:t>
            </w:r>
            <w:proofErr w:type="spellEnd"/>
            <w:r w:rsidRPr="00640729">
              <w:t xml:space="preserve"> δεξιοτήτων</w:t>
            </w:r>
          </w:p>
          <w:p w:rsidR="00640729" w:rsidRPr="00640729" w:rsidRDefault="00640729" w:rsidP="00640729">
            <w:pPr>
              <w:spacing w:before="60" w:after="60"/>
            </w:pPr>
            <w:r w:rsidRPr="00640729">
              <w:t>των παιδιών</w:t>
            </w:r>
          </w:p>
          <w:p w:rsidR="00640729" w:rsidRPr="00640729" w:rsidRDefault="00640729" w:rsidP="00640729">
            <w:pPr>
              <w:spacing w:before="60" w:after="60"/>
            </w:pPr>
            <w:r w:rsidRPr="00640729">
              <w:t>-Η αλληλεπίδραση, η επικοινωνία, η συνεργασία, μέσω ταμπλετών</w:t>
            </w:r>
          </w:p>
          <w:p w:rsidR="00036442" w:rsidRDefault="00036442" w:rsidP="00520A00">
            <w:pPr>
              <w:spacing w:before="60" w:after="60"/>
            </w:pPr>
          </w:p>
        </w:tc>
      </w:tr>
      <w:tr w:rsidR="00036442">
        <w:tc>
          <w:tcPr>
            <w:tcW w:w="10515" w:type="dxa"/>
            <w:gridSpan w:val="19"/>
          </w:tcPr>
          <w:sdt>
            <w:sdtPr>
              <w:tag w:val="goog_rdk_204"/>
              <w:id w:val="159974575"/>
            </w:sdtPr>
            <w:sdtContent>
              <w:p w:rsidR="00036442" w:rsidRDefault="004C50D2">
                <w:pPr>
                  <w:spacing w:before="60" w:after="60"/>
                </w:pPr>
                <w:r>
                  <w:t>ΣΥΝΤΟΜΗ ΠΕΡΙΓΡΑΦΗ ΥΛΟΠΟΙΗΣΗΣ (200-300 λέξεις)</w:t>
                </w: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226"/>
              <w:id w:val="-1526321286"/>
            </w:sdtPr>
            <w:sdtContent>
              <w:p w:rsidR="00036442" w:rsidRPr="00520A00" w:rsidRDefault="004C50D2">
                <w:pPr>
                  <w:numPr>
                    <w:ilvl w:val="0"/>
                    <w:numId w:val="1"/>
                  </w:numPr>
                  <w:spacing w:before="60"/>
                </w:pPr>
                <w:r w:rsidRPr="00520A00">
                  <w:t>Ανίχνευση γνώσεων</w:t>
                </w:r>
                <w:r w:rsidR="0029247F" w:rsidRPr="00520A00">
                  <w:t xml:space="preserve"> και των αντιλήψεων </w:t>
                </w:r>
                <w:r w:rsidRPr="00520A00">
                  <w:t xml:space="preserve"> των παιδιών</w:t>
                </w:r>
                <w:r w:rsidR="00520A00">
                  <w:t xml:space="preserve">, σχετικά με τη χρήση Τ.Π.Ε. και ειδικότερα των </w:t>
                </w:r>
                <w:r w:rsidR="00520A00">
                  <w:rPr>
                    <w:lang w:val="en-US"/>
                  </w:rPr>
                  <w:t>tablets</w:t>
                </w:r>
              </w:p>
            </w:sdtContent>
          </w:sdt>
          <w:sdt>
            <w:sdtPr>
              <w:tag w:val="goog_rdk_227"/>
              <w:id w:val="-1096025103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r>
                  <w:t>Εξοικε</w:t>
                </w:r>
                <w:r w:rsidR="00520A00">
                  <w:t xml:space="preserve">ίωση και γνωριμία με τα «υλικά» στοιχεία υπολογιστών , ταμπλετών και </w:t>
                </w:r>
                <w:proofErr w:type="spellStart"/>
                <w:r w:rsidR="00520A00">
                  <w:t>διαδραστικού</w:t>
                </w:r>
                <w:proofErr w:type="spellEnd"/>
                <w:r w:rsidR="00520A00">
                  <w:t xml:space="preserve"> πίνακα</w:t>
                </w:r>
              </w:p>
            </w:sdtContent>
          </w:sdt>
          <w:sdt>
            <w:sdtPr>
              <w:tag w:val="goog_rdk_228"/>
              <w:id w:val="-915778147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r>
                  <w:t>Δημιουργία «γνωστικού υποβάθρου κοινών εμπειριών» για το θέμα.</w:t>
                </w:r>
              </w:p>
            </w:sdtContent>
          </w:sdt>
          <w:sdt>
            <w:sdtPr>
              <w:tag w:val="goog_rdk_229"/>
              <w:id w:val="-965584674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proofErr w:type="spellStart"/>
                <w:r>
                  <w:t>Ιδεοθύελλα</w:t>
                </w:r>
                <w:proofErr w:type="spellEnd"/>
                <w:r>
                  <w:t>, καταγραφή προτάσεων για δράσεις.</w:t>
                </w:r>
              </w:p>
            </w:sdtContent>
          </w:sdt>
          <w:sdt>
            <w:sdtPr>
              <w:tag w:val="goog_rdk_230"/>
              <w:id w:val="-2035419405"/>
            </w:sdtPr>
            <w:sdtContent>
              <w:p w:rsidR="00036442" w:rsidRDefault="00520A00">
                <w:pPr>
                  <w:numPr>
                    <w:ilvl w:val="0"/>
                    <w:numId w:val="1"/>
                  </w:numPr>
                </w:pPr>
                <w:r>
                  <w:t xml:space="preserve">Σχεδιασμός και υλοποίηση δράσεων μέσω παιχνιδιού και με </w:t>
                </w:r>
                <w:proofErr w:type="spellStart"/>
                <w:r>
                  <w:t>ομαδοσυνεργατική</w:t>
                </w:r>
                <w:proofErr w:type="spellEnd"/>
                <w:r>
                  <w:t xml:space="preserve"> μέθοδο</w:t>
                </w:r>
              </w:p>
            </w:sdtContent>
          </w:sdt>
          <w:sdt>
            <w:sdtPr>
              <w:tag w:val="goog_rdk_231"/>
              <w:id w:val="1236668108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</w:pPr>
                <w:r>
                  <w:t xml:space="preserve">Παρουσίαση έργου-Διάχυση αποτελεσμάτων </w:t>
                </w:r>
                <w:proofErr w:type="spellStart"/>
                <w:r>
                  <w:t>πρότζεκτ</w:t>
                </w:r>
                <w:proofErr w:type="spellEnd"/>
              </w:p>
            </w:sdtContent>
          </w:sdt>
          <w:sdt>
            <w:sdtPr>
              <w:tag w:val="goog_rdk_232"/>
              <w:id w:val="106476818"/>
            </w:sdtPr>
            <w:sdtContent>
              <w:p w:rsidR="00036442" w:rsidRDefault="004C50D2">
                <w:pPr>
                  <w:numPr>
                    <w:ilvl w:val="0"/>
                    <w:numId w:val="1"/>
                  </w:numPr>
                  <w:spacing w:after="60"/>
                </w:pPr>
                <w:r>
                  <w:t xml:space="preserve">Παιδαγωγική Αξιοποίηση – </w:t>
                </w:r>
                <w:proofErr w:type="spellStart"/>
                <w:r>
                  <w:t>Αναστοχασμός</w:t>
                </w:r>
                <w:proofErr w:type="spellEnd"/>
              </w:p>
            </w:sdtContent>
          </w:sdt>
          <w:sdt>
            <w:sdtPr>
              <w:tag w:val="goog_rdk_233"/>
              <w:id w:val="-731303078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Σε πρώτη φάση πραγματοποιήθηκαν </w:t>
                </w:r>
                <w:proofErr w:type="spellStart"/>
                <w:r>
                  <w:t>ημιδομημένες</w:t>
                </w:r>
                <w:proofErr w:type="spellEnd"/>
                <w:r>
                  <w:t xml:space="preserve"> συνεντεύξεις με μικρές ομάδες παιδιών για την ανίχνευση των γνώσεων και των αν</w:t>
                </w:r>
                <w:r w:rsidR="00520A00">
                  <w:t>απαραστάσεων των παιδιών για τη χρήση των Τ.Π.Ε.</w:t>
                </w:r>
                <w:r w:rsidR="000A34D9">
                  <w:t xml:space="preserve"> καθώς και ζωγραφική αναπαράσταση αυτών.</w:t>
                </w:r>
              </w:p>
            </w:sdtContent>
          </w:sdt>
          <w:sdt>
            <w:sdtPr>
              <w:tag w:val="goog_rdk_234"/>
              <w:id w:val="1280844918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Στη συνέχεια </w:t>
                </w:r>
                <w:r>
                  <w:rPr>
                    <w:sz w:val="20"/>
                    <w:szCs w:val="20"/>
                  </w:rPr>
                  <w:t>τ</w:t>
                </w:r>
                <w:r>
                  <w:t>α παιδιά μαζί με την ε</w:t>
                </w:r>
                <w:r w:rsidR="000A34D9">
                  <w:t>νθάρρυνση και την υποστήριξη της</w:t>
                </w:r>
                <w:r>
                  <w:t xml:space="preserve"> παιδαγωγού καλούνται να αποφασίσουν για το που, τι και πώς θα αναζητήσουν πληροφορίες σχετικά με</w:t>
                </w:r>
                <w:r w:rsidR="000A34D9">
                  <w:t xml:space="preserve"> τη συνετή χρήση των </w:t>
                </w:r>
                <w:proofErr w:type="spellStart"/>
                <w:r w:rsidR="000A34D9">
                  <w:t>τάμπλετς</w:t>
                </w:r>
                <w:proofErr w:type="spellEnd"/>
                <w:r>
                  <w:t xml:space="preserve">.. </w:t>
                </w:r>
                <w:r w:rsidR="005521E3" w:rsidRPr="000A34D9">
                  <w:t>Στο πλαίσιο συνεργασίας σχολείου-οικογένειας, οι γονείς ενημερώνονται για τη δράση και καλούνται να</w:t>
                </w:r>
                <w:r w:rsidR="000A34D9">
                  <w:t xml:space="preserve"> απαντήσουν σε ερωτηματολόγια για τη χρήση ηλεκτρονικών συσκευών, από τα παιδιά τους, στο σπίτι.</w:t>
                </w:r>
              </w:p>
            </w:sdtContent>
          </w:sdt>
          <w:sdt>
            <w:sdtPr>
              <w:tag w:val="goog_rdk_235"/>
              <w:id w:val="-19709182"/>
            </w:sdtPr>
            <w:sdtContent>
              <w:p w:rsidR="007B517B" w:rsidRPr="000A34D9" w:rsidRDefault="004C50D2">
                <w:pPr>
                  <w:spacing w:before="60" w:after="60"/>
                </w:pPr>
                <w:r w:rsidRPr="000A34D9">
                  <w:t xml:space="preserve">Τα παιδιά επεξεργάζονται και κατηγοριοποιούν τις πληροφορίες που έχουν βρει. Αφού οικοδομηθεί μια κοινή γνώση εμπειριών γύρω από το θέμα πραγματοποιείται </w:t>
                </w:r>
                <w:proofErr w:type="spellStart"/>
                <w:r w:rsidRPr="000A34D9">
                  <w:t>ιδεοθύελλα</w:t>
                </w:r>
                <w:proofErr w:type="spellEnd"/>
                <w:r w:rsidRPr="000A34D9">
                  <w:t xml:space="preserve"> για τις προτεινόμενες δράσεις.</w:t>
                </w:r>
              </w:p>
              <w:p w:rsidR="00036442" w:rsidRPr="000A34D9" w:rsidRDefault="007B517B">
                <w:pPr>
                  <w:spacing w:before="60" w:after="60"/>
                </w:pPr>
                <w:r w:rsidRPr="000A34D9">
                  <w:t xml:space="preserve">Τα παιδιά συνεργάζονται σε ομάδες μικτών ικανοτήτων </w:t>
                </w:r>
                <w:r w:rsidR="000A34D9">
                  <w:t>και επιλύουν, κάθε φορά, ένα συγκεκριμένο πρόβλημα, με ανοιχτές λύσεις.</w:t>
                </w:r>
              </w:p>
            </w:sdtContent>
          </w:sdt>
          <w:sdt>
            <w:sdtPr>
              <w:tag w:val="goog_rdk_238"/>
              <w:id w:val="908891787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Η δράση ολοκληρώθηκε με </w:t>
                </w:r>
                <w:r>
                  <w:rPr>
                    <w:sz w:val="20"/>
                    <w:szCs w:val="20"/>
                  </w:rPr>
                  <w:t>τ</w:t>
                </w:r>
                <w:r>
                  <w:t xml:space="preserve">η φάση </w:t>
                </w:r>
                <w:proofErr w:type="spellStart"/>
                <w:r>
                  <w:t>αναστοχασμού</w:t>
                </w:r>
                <w:proofErr w:type="spellEnd"/>
                <w:r>
                  <w:t xml:space="preserve"> των παιδιών πάνω στις δράσεις τους, στις μεθόδους και τα εργαλεία και κυρίως στις αποκτηθείσες γνώσεις τους. </w:t>
                </w:r>
              </w:p>
            </w:sdtContent>
          </w:sdt>
          <w:sdt>
            <w:sdtPr>
              <w:tag w:val="goog_rdk_239"/>
              <w:id w:val="-1391731922"/>
              <w:showingPlcHdr/>
            </w:sdtPr>
            <w:sdtContent>
              <w:p w:rsidR="00036442" w:rsidRDefault="006E1544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40"/>
              <w:id w:val="-496113942"/>
              <w:showingPlcHdr/>
            </w:sdtPr>
            <w:sdtContent>
              <w:p w:rsidR="00036442" w:rsidRDefault="004221EE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  <w:sdt>
            <w:sdtPr>
              <w:tag w:val="goog_rdk_241"/>
              <w:id w:val="208531744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  <w:sdt>
            <w:sdtPr>
              <w:tag w:val="goog_rdk_242"/>
              <w:id w:val="-1268148329"/>
            </w:sdtPr>
            <w:sdtContent>
              <w:p w:rsidR="00036442" w:rsidRDefault="008401B7">
                <w:pPr>
                  <w:spacing w:before="60" w:after="60"/>
                  <w:ind w:left="720"/>
                </w:pPr>
              </w:p>
            </w:sdtContent>
          </w:sdt>
          <w:sdt>
            <w:sdtPr>
              <w:tag w:val="goog_rdk_243"/>
              <w:id w:val="-755819539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  <w:sdt>
            <w:sdtPr>
              <w:tag w:val="goog_rdk_244"/>
              <w:id w:val="-1677725766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263"/>
              <w:id w:val="346917969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  <w:sdt>
            <w:sdtPr>
              <w:tag w:val="goog_rdk_264"/>
              <w:id w:val="1836640979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  <w:sdt>
            <w:sdtPr>
              <w:tag w:val="goog_rdk_265"/>
              <w:id w:val="-15470751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  <w:sdt>
            <w:sdtPr>
              <w:tag w:val="goog_rdk_266"/>
              <w:id w:val="-880475471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tag w:val="goog_rdk_285"/>
              <w:id w:val="-1858113839"/>
            </w:sdtPr>
            <w:sdtContent>
              <w:p w:rsidR="00036442" w:rsidRDefault="004C50D2">
                <w:pPr>
                  <w:spacing w:before="60" w:after="60"/>
                </w:pPr>
                <w:r>
                  <w:t>ΑΠΟΤΕΛΕΣΜΑΤΑ- ΠΡΟΤΑΣΕΙΣ (200-300 λέξεις)</w:t>
                </w:r>
              </w:p>
            </w:sdtContent>
          </w:sdt>
        </w:tc>
      </w:tr>
      <w:tr w:rsidR="00036442">
        <w:tc>
          <w:tcPr>
            <w:tcW w:w="10515" w:type="dxa"/>
            <w:gridSpan w:val="19"/>
          </w:tcPr>
          <w:sdt>
            <w:sdtPr>
              <w:rPr>
                <w:color w:val="FF0000"/>
              </w:rPr>
              <w:tag w:val="goog_rdk_304"/>
              <w:id w:val="-1389793334"/>
            </w:sdtPr>
            <w:sdtContent>
              <w:p w:rsidR="000A34D9" w:rsidRPr="000A34D9" w:rsidRDefault="00657D03" w:rsidP="000A34D9">
                <w:pPr>
                  <w:spacing w:before="60" w:after="60"/>
                </w:pPr>
                <w:r w:rsidRPr="000A34D9">
                  <w:t>Τα παιδιά συνεργάστηκαν και απήλ</w:t>
                </w:r>
                <w:r w:rsidR="000A34D9">
                  <w:t>αυσαν τις δράσεις</w:t>
                </w:r>
                <w:r w:rsidRPr="000A34D9">
                  <w:t xml:space="preserve">, σε όλα τα στάδια. Έμαθαν να επικοινωνούν και να επιλύουν τις διαφωνίες με συζήτηση και επιχειρήματα. Εξέφρασαν τις απόψεις τους, </w:t>
                </w:r>
                <w:r w:rsidR="002B195C" w:rsidRPr="000A34D9">
                  <w:t>σύγκριναν πληροφορίες, αναθεώρησαν κάποιες από τις αντιλήψεις τους και κατάληξαν σε συμπεράσματα.</w:t>
                </w:r>
              </w:p>
              <w:p w:rsidR="00640729" w:rsidRDefault="00640729" w:rsidP="00640729">
                <w:pPr>
                  <w:spacing w:before="60" w:after="60"/>
                </w:pPr>
                <w:r>
                  <w:t>Επιτεύχθηκαν</w:t>
                </w:r>
                <w:r w:rsidRPr="00640729">
                  <w:t>:</w:t>
                </w:r>
                <w:r>
                  <w:t xml:space="preserve"> α)</w:t>
                </w:r>
                <w:r w:rsidRPr="00640729">
                  <w:t xml:space="preserve"> σταδιακή εξοικείωση των παιδιών με τις συσκευές σε ατομικό αλλά </w:t>
                </w:r>
                <w:r>
                  <w:t xml:space="preserve">και συνεργατικό επίπεδο, </w:t>
                </w:r>
              </w:p>
              <w:p w:rsidR="00640729" w:rsidRDefault="00640729" w:rsidP="00640729">
                <w:pPr>
                  <w:spacing w:before="60" w:after="60"/>
                </w:pPr>
                <w:r>
                  <w:t>β)</w:t>
                </w:r>
                <w:r w:rsidRPr="00640729">
                  <w:t xml:space="preserve"> παιγνιώδεις δραστηριότητες για την επίλυση προβλημάτων και την εξάσκηση του ψηφιακ</w:t>
                </w:r>
                <w:r>
                  <w:t xml:space="preserve">ού </w:t>
                </w:r>
                <w:proofErr w:type="spellStart"/>
                <w:r>
                  <w:t>γραμματισμού</w:t>
                </w:r>
                <w:proofErr w:type="spellEnd"/>
                <w:r>
                  <w:t xml:space="preserve"> των παιδιών, </w:t>
                </w:r>
                <w:r w:rsidRPr="00640729">
                  <w:t xml:space="preserve"> γ) </w:t>
                </w:r>
                <w:r>
                  <w:t>συνεργασία σε μικρές ομάδες, δ) εξάσκηση</w:t>
                </w:r>
                <w:r w:rsidRPr="00640729">
                  <w:t xml:space="preserve"> τη</w:t>
                </w:r>
                <w:r>
                  <w:t>ς</w:t>
                </w:r>
                <w:r w:rsidRPr="00640729">
                  <w:t xml:space="preserve"> δημ</w:t>
                </w:r>
                <w:r>
                  <w:t xml:space="preserve">ιουργικότητά τους και των </w:t>
                </w:r>
                <w:r w:rsidRPr="00640729">
                  <w:t>δεξιοτήτων</w:t>
                </w:r>
                <w:r>
                  <w:t xml:space="preserve"> τους, στη χρήση Τ.Π.Ε., μέσα από το παιχνίδι</w:t>
                </w:r>
                <w:r w:rsidRPr="00640729">
                  <w:t>.</w:t>
                </w:r>
              </w:p>
              <w:p w:rsidR="00640729" w:rsidRPr="00640729" w:rsidRDefault="00640729" w:rsidP="00640729">
                <w:pPr>
                  <w:spacing w:before="60" w:after="60"/>
                </w:pPr>
                <w:r>
                  <w:t>Προτείνεται η λειτουργία του ομίλου και την επόμενη σχολική χρονιά, σε συνδυασμό και με άλλες γνωστικές περιοχές.</w:t>
                </w:r>
              </w:p>
              <w:p w:rsidR="00036442" w:rsidRPr="007E6B50" w:rsidRDefault="008401B7">
                <w:pPr>
                  <w:spacing w:before="60" w:after="60"/>
                  <w:rPr>
                    <w:color w:val="FF0000"/>
                  </w:rPr>
                </w:pPr>
              </w:p>
            </w:sdtContent>
          </w:sdt>
          <w:sdt>
            <w:sdtPr>
              <w:rPr>
                <w:color w:val="FF0000"/>
              </w:rPr>
              <w:tag w:val="goog_rdk_305"/>
              <w:id w:val="-73902108"/>
            </w:sdtPr>
            <w:sdtContent>
              <w:p w:rsidR="00036442" w:rsidRPr="007E6B50" w:rsidRDefault="008401B7">
                <w:pPr>
                  <w:spacing w:before="60" w:after="60"/>
                  <w:rPr>
                    <w:color w:val="FF0000"/>
                  </w:rPr>
                </w:pPr>
              </w:p>
            </w:sdtContent>
          </w:sdt>
          <w:sdt>
            <w:sdtPr>
              <w:tag w:val="goog_rdk_306"/>
              <w:id w:val="235145348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  <w:sdt>
            <w:sdtPr>
              <w:tag w:val="goog_rdk_307"/>
              <w:id w:val="-245806166"/>
              <w:showingPlcHdr/>
            </w:sdtPr>
            <w:sdtContent>
              <w:p w:rsidR="00036442" w:rsidRDefault="006E1544">
                <w:pPr>
                  <w:spacing w:before="60" w:after="60"/>
                </w:pPr>
                <w:r>
                  <w:t xml:space="preserve">     </w:t>
                </w:r>
              </w:p>
            </w:sdtContent>
          </w:sdt>
        </w:tc>
      </w:tr>
      <w:tr w:rsidR="00036442">
        <w:tc>
          <w:tcPr>
            <w:tcW w:w="1935" w:type="dxa"/>
            <w:gridSpan w:val="3"/>
          </w:tcPr>
          <w:sdt>
            <w:sdtPr>
              <w:tag w:val="goog_rdk_326"/>
              <w:id w:val="107169597"/>
            </w:sdtPr>
            <w:sdtContent>
              <w:p w:rsidR="00036442" w:rsidRDefault="004C50D2">
                <w:pPr>
                  <w:spacing w:before="60" w:after="60"/>
                </w:pPr>
                <w:r>
                  <w:t>ΤΕΚΜΗΡΙΩΣΗ / ΕΡΕΥΝΑ</w:t>
                </w:r>
              </w:p>
            </w:sdtContent>
          </w:sdt>
        </w:tc>
        <w:tc>
          <w:tcPr>
            <w:tcW w:w="3090" w:type="dxa"/>
            <w:gridSpan w:val="8"/>
          </w:tcPr>
          <w:sdt>
            <w:sdtPr>
              <w:tag w:val="goog_rdk_329"/>
              <w:id w:val="1245072579"/>
            </w:sdtPr>
            <w:sdtContent>
              <w:p w:rsidR="00036442" w:rsidRDefault="004C50D2">
                <w:pPr>
                  <w:spacing w:before="60" w:after="60"/>
                </w:pPr>
                <w:r>
                  <w:t>ΑΡΧΙΚΗ (ΝΑΙ/ΟΧΙ)</w:t>
                </w:r>
              </w:p>
            </w:sdtContent>
          </w:sdt>
          <w:sdt>
            <w:sdtPr>
              <w:tag w:val="goog_rdk_330"/>
              <w:id w:val="446827395"/>
            </w:sdtPr>
            <w:sdtContent>
              <w:p w:rsidR="00036442" w:rsidRDefault="004C50D2">
                <w:pPr>
                  <w:spacing w:before="60" w:after="60"/>
                </w:pPr>
                <w:r>
                  <w:t>ΝΑΙ</w:t>
                </w:r>
              </w:p>
            </w:sdtContent>
          </w:sdt>
          <w:sdt>
            <w:sdtPr>
              <w:tag w:val="goog_rdk_331"/>
              <w:id w:val="-134720553"/>
            </w:sdtPr>
            <w:sdtContent>
              <w:p w:rsidR="00036442" w:rsidRDefault="008401B7">
                <w:pPr>
                  <w:spacing w:before="60" w:after="60"/>
                </w:pPr>
              </w:p>
            </w:sdtContent>
          </w:sdt>
        </w:tc>
        <w:tc>
          <w:tcPr>
            <w:tcW w:w="3525" w:type="dxa"/>
            <w:gridSpan w:val="5"/>
          </w:tcPr>
          <w:sdt>
            <w:sdtPr>
              <w:tag w:val="goog_rdk_339"/>
              <w:id w:val="-1358502596"/>
            </w:sdtPr>
            <w:sdtContent>
              <w:p w:rsidR="00036442" w:rsidRDefault="004C50D2">
                <w:pPr>
                  <w:spacing w:before="60" w:after="60"/>
                </w:pPr>
                <w:r>
                  <w:t>ΔΙΑΜΟΡΦΩΤΙΚΗ (ΝΑΙ/ΟΧΙ)</w:t>
                </w:r>
              </w:p>
            </w:sdtContent>
          </w:sdt>
        </w:tc>
        <w:tc>
          <w:tcPr>
            <w:tcW w:w="1965" w:type="dxa"/>
            <w:gridSpan w:val="3"/>
          </w:tcPr>
          <w:sdt>
            <w:sdtPr>
              <w:tag w:val="goog_rdk_344"/>
              <w:id w:val="-1511215324"/>
            </w:sdtPr>
            <w:sdtContent>
              <w:p w:rsidR="00036442" w:rsidRDefault="004C50D2">
                <w:pPr>
                  <w:spacing w:before="60" w:after="60"/>
                </w:pPr>
                <w:r>
                  <w:t>ΤΕΛΙΚΗ (ΝΑΙ/ΟΧΙ)</w:t>
                </w:r>
              </w:p>
            </w:sdtContent>
          </w:sdt>
          <w:sdt>
            <w:sdtPr>
              <w:tag w:val="goog_rdk_345"/>
              <w:id w:val="1357154631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ΝΑΙ </w:t>
                </w:r>
              </w:p>
            </w:sdtContent>
          </w:sdt>
        </w:tc>
      </w:tr>
      <w:tr w:rsidR="00036442">
        <w:tc>
          <w:tcPr>
            <w:tcW w:w="2625" w:type="dxa"/>
            <w:gridSpan w:val="6"/>
          </w:tcPr>
          <w:sdt>
            <w:sdtPr>
              <w:tag w:val="goog_rdk_348"/>
              <w:id w:val="-1187751675"/>
            </w:sdtPr>
            <w:sdtContent>
              <w:p w:rsidR="00036442" w:rsidRDefault="004C50D2">
                <w:pPr>
                  <w:spacing w:before="60" w:after="60"/>
                </w:pPr>
                <w:r>
                  <w:t>ΜΕΘΟΔΟΙ ΤΕΚΜΗΡΙΩΣΗΣ / ΕΡΕΥΝΑΣ</w:t>
                </w:r>
              </w:p>
            </w:sdtContent>
          </w:sdt>
          <w:sdt>
            <w:sdtPr>
              <w:tag w:val="goog_rdk_349"/>
              <w:id w:val="2107229217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(π.χ. παρατήρηση, </w:t>
                </w:r>
                <w:proofErr w:type="spellStart"/>
                <w:r>
                  <w:t>ετεροπαρατήρηση</w:t>
                </w:r>
                <w:proofErr w:type="spellEnd"/>
                <w:r>
                  <w:t>, συνεντεύξεις, ερωτηματολόγια, έρευνα αρχείων, ημερολόγια κ.α.).</w:t>
                </w:r>
              </w:p>
            </w:sdtContent>
          </w:sdt>
        </w:tc>
        <w:tc>
          <w:tcPr>
            <w:tcW w:w="7890" w:type="dxa"/>
            <w:gridSpan w:val="13"/>
          </w:tcPr>
          <w:sdt>
            <w:sdtPr>
              <w:tag w:val="goog_rdk_355"/>
              <w:id w:val="-1837453612"/>
            </w:sdtPr>
            <w:sdtContent>
              <w:p w:rsidR="00036442" w:rsidRDefault="004C50D2">
                <w:pPr>
                  <w:spacing w:before="60" w:after="60"/>
                </w:pPr>
                <w:r>
                  <w:t>Συνεντεύξεις αρχικές και τελικές</w:t>
                </w:r>
              </w:p>
            </w:sdtContent>
          </w:sdt>
          <w:sdt>
            <w:sdtPr>
              <w:tag w:val="goog_rdk_356"/>
              <w:id w:val="1284225536"/>
            </w:sdtPr>
            <w:sdtContent>
              <w:p w:rsidR="00036442" w:rsidRDefault="004C50D2">
                <w:pPr>
                  <w:spacing w:before="60" w:after="60"/>
                </w:pPr>
                <w:r>
                  <w:t xml:space="preserve">Ημερολόγια εκπαιδευτικών </w:t>
                </w:r>
              </w:p>
            </w:sdtContent>
          </w:sdt>
          <w:sdt>
            <w:sdtPr>
              <w:tag w:val="goog_rdk_357"/>
              <w:id w:val="-365362448"/>
            </w:sdtPr>
            <w:sdtContent>
              <w:p w:rsidR="00DC0095" w:rsidRDefault="004C50D2">
                <w:pPr>
                  <w:spacing w:before="60" w:after="60"/>
                </w:pPr>
                <w:r>
                  <w:t>Παρατήρηση</w:t>
                </w:r>
              </w:p>
              <w:p w:rsidR="00036442" w:rsidRDefault="00DC0095">
                <w:pPr>
                  <w:spacing w:before="60" w:after="60"/>
                </w:pPr>
                <w:r>
                  <w:t>Ετεροπαρατήρηση</w:t>
                </w:r>
              </w:p>
            </w:sdtContent>
          </w:sdt>
        </w:tc>
      </w:tr>
      <w:tr w:rsidR="00036442" w:rsidRPr="004221EE">
        <w:tc>
          <w:tcPr>
            <w:tcW w:w="3750" w:type="dxa"/>
            <w:gridSpan w:val="9"/>
          </w:tcPr>
          <w:sdt>
            <w:sdtPr>
              <w:tag w:val="goog_rdk_370"/>
              <w:id w:val="-400762993"/>
            </w:sdtPr>
            <w:sdtContent>
              <w:p w:rsidR="00036442" w:rsidRDefault="004C50D2">
                <w:pPr>
                  <w:spacing w:before="60" w:after="60"/>
                </w:pPr>
                <w:r>
                  <w:t>ΣΥΝΔΕΣΜΟΣ ΑΝΑΡΤΗΣΗΣ ΔΡΑΣΗΣ:</w:t>
                </w:r>
              </w:p>
            </w:sdtContent>
          </w:sdt>
        </w:tc>
        <w:tc>
          <w:tcPr>
            <w:tcW w:w="6765" w:type="dxa"/>
            <w:gridSpan w:val="10"/>
          </w:tcPr>
          <w:sdt>
            <w:sdtPr>
              <w:tag w:val="goog_rdk_379"/>
              <w:id w:val="-124862065"/>
            </w:sdtPr>
            <w:sdtContent>
              <w:p w:rsidR="00036442" w:rsidRPr="000A34D9" w:rsidRDefault="008401B7" w:rsidP="000A34D9">
                <w:pPr>
                  <w:spacing w:before="60" w:after="60"/>
                  <w:rPr>
                    <w:lang w:val="en-US"/>
                  </w:rPr>
                </w:pPr>
                <w:r>
                  <w:fldChar w:fldCharType="begin"/>
                </w:r>
                <w:r w:rsidRPr="004221EE">
                  <w:rPr>
                    <w:lang w:val="en-US"/>
                  </w:rPr>
                  <w:instrText>HYPERLINK "https://www.google.com/url?sa=t&amp;rct=j&amp;q=&amp;esrc=s&amp;source=web&amp;cd=1&amp;cad=rja&amp;uact=8&amp;ved=2ahUKEwjbhNODsIzjAhVSTBUIHTsRDgIQFjAAegQICBAD&amp;url=http%3A%2F%2F1nip-peir-thess.thess.sch.gr%2F&amp;usg=AOvVaw2FbVanbkmr_8fKVoQEaeXp"</w:instrText>
                </w:r>
                <w:r>
                  <w:fldChar w:fldCharType="separate"/>
                </w:r>
                <w:r w:rsidR="000A34D9" w:rsidRPr="000A34D9">
                  <w:rPr>
                    <w:rStyle w:val="-"/>
                    <w:i/>
                    <w:iCs/>
                    <w:lang w:val="en-US"/>
                  </w:rPr>
                  <w:t>1nip-peir-thess.thess.sch.gr/</w:t>
                </w:r>
                <w:r>
                  <w:fldChar w:fldCharType="end"/>
                </w:r>
              </w:p>
            </w:sdtContent>
          </w:sdt>
        </w:tc>
      </w:tr>
    </w:tbl>
    <w:sdt>
      <w:sdtPr>
        <w:tag w:val="goog_rdk_389"/>
        <w:id w:val="-171026657"/>
      </w:sdtPr>
      <w:sdtContent>
        <w:p w:rsidR="00036442" w:rsidRDefault="008401B7"/>
      </w:sdtContent>
    </w:sdt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036442">
        <w:tc>
          <w:tcPr>
            <w:tcW w:w="10456" w:type="dxa"/>
          </w:tcPr>
          <w:sdt>
            <w:sdtPr>
              <w:tag w:val="goog_rdk_390"/>
              <w:id w:val="-1520001728"/>
            </w:sdtPr>
            <w:sdtContent>
              <w:p w:rsidR="00036442" w:rsidRDefault="004C50D2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ΕΝΔΕΙΚΤΙΚΕΣ ΚΑΤΗΓΟΡΙΕΣ ΔΡΑΣΕΩΝ</w:t>
                </w:r>
              </w:p>
            </w:sdtContent>
          </w:sdt>
        </w:tc>
      </w:tr>
      <w:tr w:rsidR="00036442">
        <w:trPr>
          <w:trHeight w:val="2260"/>
        </w:trPr>
        <w:tc>
          <w:tcPr>
            <w:tcW w:w="10456" w:type="dxa"/>
          </w:tcPr>
          <w:sdt>
            <w:sdtPr>
              <w:tag w:val="goog_rdk_391"/>
              <w:id w:val="258349376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line="360" w:lineRule="auto"/>
                  <w:ind w:left="426" w:hanging="284"/>
                </w:pPr>
                <w:r>
                  <w:rPr>
                    <w:color w:val="000000"/>
                  </w:rPr>
                  <w:t>Καινοτόμος Διδακτική Πρακτική</w:t>
                </w:r>
              </w:p>
            </w:sdtContent>
          </w:sdt>
          <w:sdt>
            <w:sdtPr>
              <w:tag w:val="goog_rdk_392"/>
              <w:id w:val="-155540108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proofErr w:type="spellStart"/>
                <w:r>
                  <w:rPr>
                    <w:color w:val="000000"/>
                  </w:rPr>
                  <w:t>Ενδοσχολική</w:t>
                </w:r>
                <w:proofErr w:type="spellEnd"/>
                <w:r>
                  <w:rPr>
                    <w:color w:val="000000"/>
                  </w:rPr>
                  <w:t xml:space="preserve"> έρευνα</w:t>
                </w:r>
              </w:p>
            </w:sdtContent>
          </w:sdt>
          <w:sdt>
            <w:sdtPr>
              <w:tag w:val="goog_rdk_393"/>
              <w:id w:val="-1223754431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Καινοτόμος Διοικητική Δραστηριότητα</w:t>
                </w:r>
              </w:p>
            </w:sdtContent>
          </w:sdt>
          <w:sdt>
            <w:sdtPr>
              <w:tag w:val="goog_rdk_394"/>
              <w:id w:val="344448146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 xml:space="preserve">Πειραματική Εφαρμογή Νέων ή Τροποποιημένων Προγραμμάτων Σπουδών </w:t>
                </w:r>
              </w:p>
            </w:sdtContent>
          </w:sdt>
          <w:sdt>
            <w:sdtPr>
              <w:tag w:val="goog_rdk_395"/>
              <w:id w:val="-1319028413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Επαγγελματική Ανάπτυξη Εκπαιδευτικών</w:t>
                </w:r>
              </w:p>
            </w:sdtContent>
          </w:sdt>
          <w:sdt>
            <w:sdtPr>
              <w:tag w:val="goog_rdk_396"/>
              <w:id w:val="-27345532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Ανάπτυξη και τεκμηρίωση νέου  Εκπαιδευτικού Υλικού</w:t>
                </w:r>
              </w:p>
            </w:sdtContent>
          </w:sdt>
          <w:sdt>
            <w:sdtPr>
              <w:tag w:val="goog_rdk_397"/>
              <w:id w:val="-926037577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Διάχυση πρακτικών στην εκπαιδευτική και επιστημονική κοινότητα</w:t>
                </w:r>
              </w:p>
            </w:sdtContent>
          </w:sdt>
          <w:sdt>
            <w:sdtPr>
              <w:tag w:val="goog_rdk_398"/>
              <w:id w:val="-806858474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Όμιλοι</w:t>
                </w:r>
              </w:p>
            </w:sdtContent>
          </w:sdt>
          <w:sdt>
            <w:sdtPr>
              <w:tag w:val="goog_rdk_399"/>
              <w:id w:val="147408297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Έρευνα-δράση</w:t>
                </w:r>
              </w:p>
            </w:sdtContent>
          </w:sdt>
          <w:sdt>
            <w:sdtPr>
              <w:tag w:val="goog_rdk_400"/>
              <w:id w:val="-1078516909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Κοινωνική-εκπαιδευτική δράση</w:t>
                </w:r>
              </w:p>
            </w:sdtContent>
          </w:sdt>
          <w:sdt>
            <w:sdtPr>
              <w:tag w:val="goog_rdk_401"/>
              <w:id w:val="-2019840287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proofErr w:type="spellStart"/>
                <w:r>
                  <w:rPr>
                    <w:color w:val="000000"/>
                  </w:rPr>
                  <w:t>Ενδοσχολικήδραση</w:t>
                </w:r>
                <w:proofErr w:type="spellEnd"/>
                <w:r>
                  <w:rPr>
                    <w:color w:val="000000"/>
                  </w:rPr>
                  <w:t xml:space="preserve">/ πρακτική σε ζήτημα που </w:t>
                </w:r>
                <w:proofErr w:type="spellStart"/>
                <w:r>
                  <w:rPr>
                    <w:color w:val="000000"/>
                  </w:rPr>
                  <w:t>αφοράτ</w:t>
                </w:r>
                <w:proofErr w:type="spellEnd"/>
                <w:r>
                  <w:rPr>
                    <w:color w:val="000000"/>
                  </w:rPr>
                  <w:t xml:space="preserve"> ην σχολική κοινότητα</w:t>
                </w:r>
              </w:p>
            </w:sdtContent>
          </w:sdt>
          <w:bookmarkStart w:id="0" w:name="_heading=h.gjdgxs" w:colFirst="0" w:colLast="0" w:displacedByCustomXml="next"/>
          <w:bookmarkEnd w:id="0" w:displacedByCustomXml="next"/>
          <w:sdt>
            <w:sdtPr>
              <w:tag w:val="goog_rdk_402"/>
              <w:id w:val="1675295259"/>
            </w:sdtPr>
            <w:sdtContent>
              <w:p w:rsidR="00036442" w:rsidRDefault="004C50D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426" w:hanging="284"/>
                </w:pPr>
                <w:r>
                  <w:rPr>
                    <w:color w:val="000000"/>
                  </w:rPr>
                  <w:t>Άλλο (περιγράψτε)</w:t>
                </w:r>
              </w:p>
            </w:sdtContent>
          </w:sdt>
          <w:sdt>
            <w:sdtPr>
              <w:tag w:val="goog_rdk_403"/>
              <w:id w:val="1183095410"/>
            </w:sdtPr>
            <w:sdtContent>
              <w:p w:rsidR="00036442" w:rsidRDefault="008401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ind w:left="426" w:hanging="720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404"/>
        <w:id w:val="1591816881"/>
      </w:sdtPr>
      <w:sdtContent>
        <w:p w:rsidR="00036442" w:rsidRDefault="008401B7"/>
      </w:sdtContent>
    </w:sdt>
    <w:sdt>
      <w:sdtPr>
        <w:tag w:val="goog_rdk_405"/>
        <w:id w:val="-196704973"/>
      </w:sdtPr>
      <w:sdtContent>
        <w:p w:rsidR="00036442" w:rsidRDefault="008401B7">
          <w:pPr>
            <w:jc w:val="both"/>
          </w:pPr>
        </w:p>
      </w:sdtContent>
    </w:sdt>
    <w:sectPr w:rsidR="00036442" w:rsidSect="00106ECF">
      <w:pgSz w:w="11906" w:h="16838"/>
      <w:pgMar w:top="709" w:right="707" w:bottom="568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8D3"/>
    <w:multiLevelType w:val="multilevel"/>
    <w:tmpl w:val="E51AD1B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B71325"/>
    <w:multiLevelType w:val="multilevel"/>
    <w:tmpl w:val="6A781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442"/>
    <w:rsid w:val="00036442"/>
    <w:rsid w:val="000A34D9"/>
    <w:rsid w:val="00106ECF"/>
    <w:rsid w:val="00203812"/>
    <w:rsid w:val="0029247F"/>
    <w:rsid w:val="002B195C"/>
    <w:rsid w:val="004221EE"/>
    <w:rsid w:val="004C50D2"/>
    <w:rsid w:val="00520A00"/>
    <w:rsid w:val="005521E3"/>
    <w:rsid w:val="00640729"/>
    <w:rsid w:val="00657D03"/>
    <w:rsid w:val="0068510B"/>
    <w:rsid w:val="006E1544"/>
    <w:rsid w:val="00715088"/>
    <w:rsid w:val="007B517B"/>
    <w:rsid w:val="007E6B50"/>
    <w:rsid w:val="008401B7"/>
    <w:rsid w:val="00BE5AC6"/>
    <w:rsid w:val="00DC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8"/>
  </w:style>
  <w:style w:type="paragraph" w:styleId="1">
    <w:name w:val="heading 1"/>
    <w:basedOn w:val="a"/>
    <w:next w:val="a"/>
    <w:rsid w:val="00106E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06E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06E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06E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06E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06E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6E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6ECF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paragraph" w:styleId="a7">
    <w:name w:val="Subtitle"/>
    <w:basedOn w:val="a"/>
    <w:next w:val="a"/>
    <w:rsid w:val="00106E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06E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6E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6E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QqS62b/KKVB2pl43nKj9k4Awg==">AMUW2mU4nOcLzfhMJHDa80x9AL0Ob2vQy5n86mFZf1TY7E566jfBIatBZ1jUzfMnPscbQ0cVHLcPjVTxkGiWnADO8lBHXgpWdlCpGnPqcZBD9d51OlZz3Kik9/Bqsnp5R4B3yMjIdDff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2019-11-09T06:57:00Z</dcterms:created>
  <dcterms:modified xsi:type="dcterms:W3CDTF">2019-11-09T06:57:00Z</dcterms:modified>
</cp:coreProperties>
</file>