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6B" w:rsidRPr="0001467F" w:rsidRDefault="007079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51.8pt;margin-top:-53.85pt;width:542.8pt;height:19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" strokecolor="white [3212]">
            <v:textbox>
              <w:txbxContent>
                <w:p w:rsidR="0001467F" w:rsidRPr="00281CBB" w:rsidRDefault="0001467F" w:rsidP="00EA49D8">
                  <w:pPr>
                    <w:spacing w:line="240" w:lineRule="auto"/>
                    <w:jc w:val="center"/>
                    <w:rPr>
                      <w:rFonts w:ascii="Palatino Linotype" w:hAnsi="Palatino Linotype"/>
                      <w:b/>
                      <w:color w:val="C00000"/>
                      <w:sz w:val="72"/>
                      <w:szCs w:val="72"/>
                    </w:rPr>
                  </w:pPr>
                  <w:r w:rsidRPr="00281CBB">
                    <w:rPr>
                      <w:rFonts w:ascii="Palatino Linotype" w:hAnsi="Palatino Linotype"/>
                      <w:b/>
                      <w:color w:val="C00000"/>
                      <w:sz w:val="72"/>
                      <w:szCs w:val="72"/>
                    </w:rPr>
                    <w:t>ΑΓΟΡΑ ΑΓΑΠΗΣ</w:t>
                  </w:r>
                </w:p>
                <w:p w:rsidR="0001467F" w:rsidRPr="00281CBB" w:rsidRDefault="0001467F" w:rsidP="00EA49D8">
                  <w:pPr>
                    <w:spacing w:line="240" w:lineRule="auto"/>
                    <w:jc w:val="center"/>
                    <w:rPr>
                      <w:rFonts w:ascii="Palatino Linotype" w:hAnsi="Palatino Linotype"/>
                      <w:color w:val="C00000"/>
                      <w:sz w:val="40"/>
                      <w:szCs w:val="40"/>
                    </w:rPr>
                  </w:pPr>
                  <w:r w:rsidRPr="00281CBB">
                    <w:rPr>
                      <w:rFonts w:ascii="Palatino Linotype" w:hAnsi="Palatino Linotype"/>
                      <w:color w:val="C00000"/>
                      <w:sz w:val="40"/>
                      <w:szCs w:val="40"/>
                    </w:rPr>
                    <w:t>ΔΕΥΤΕΡΑ 22 ΔΕΚΕΜΒΡΙΟΥ 2014</w:t>
                  </w:r>
                  <w:r w:rsidR="00FE4826" w:rsidRPr="00281CBB">
                    <w:rPr>
                      <w:rFonts w:ascii="Palatino Linotype" w:hAnsi="Palatino Linotype"/>
                      <w:color w:val="C00000"/>
                      <w:sz w:val="40"/>
                      <w:szCs w:val="40"/>
                    </w:rPr>
                    <w:t xml:space="preserve"> (18.00 με 21.30)</w:t>
                  </w:r>
                </w:p>
                <w:p w:rsidR="00EA49D8" w:rsidRPr="00281CBB" w:rsidRDefault="0001467F" w:rsidP="00281CBB">
                  <w:pPr>
                    <w:spacing w:line="240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281CBB">
                    <w:rPr>
                      <w:rFonts w:ascii="Palatino Linotype" w:hAnsi="Palatino Linotype"/>
                      <w:color w:val="C00000"/>
                      <w:sz w:val="48"/>
                      <w:szCs w:val="48"/>
                    </w:rPr>
                    <w:t>Παλαιό  Δημοτικό Νοσοκομείο Πατρών</w:t>
                  </w:r>
                </w:p>
                <w:p w:rsidR="00EA49D8" w:rsidRPr="00281CBB" w:rsidRDefault="00EA49D8" w:rsidP="00281CBB">
                  <w:pPr>
                    <w:spacing w:line="240" w:lineRule="auto"/>
                    <w:jc w:val="center"/>
                    <w:rPr>
                      <w:rFonts w:ascii="Palatino Linotype" w:hAnsi="Palatino Linotype"/>
                      <w:i/>
                      <w:color w:val="002060"/>
                      <w:sz w:val="28"/>
                      <w:szCs w:val="28"/>
                    </w:rPr>
                  </w:pPr>
                  <w:r w:rsidRPr="00281CBB">
                    <w:rPr>
                      <w:rFonts w:ascii="Palatino Linotype" w:hAnsi="Palatino Linotype"/>
                      <w:i/>
                      <w:color w:val="002060"/>
                      <w:sz w:val="28"/>
                      <w:szCs w:val="28"/>
                    </w:rPr>
                    <w:t>Τα έσοδα θα διατεθούν στο Συσσίτιο της Ι. Μητρόπολης Πατρών και στη «Φλόγα»</w:t>
                  </w:r>
                </w:p>
                <w:p w:rsidR="0001467F" w:rsidRDefault="0001467F" w:rsidP="003C40DD">
                  <w:pPr>
                    <w:jc w:val="center"/>
                    <w:rPr>
                      <w:color w:val="C00000"/>
                      <w:sz w:val="48"/>
                      <w:szCs w:val="48"/>
                    </w:rPr>
                  </w:pPr>
                </w:p>
                <w:p w:rsidR="00EA49D8" w:rsidRDefault="00EA49D8" w:rsidP="003C40DD">
                  <w:pPr>
                    <w:jc w:val="center"/>
                    <w:rPr>
                      <w:color w:val="C00000"/>
                      <w:sz w:val="48"/>
                      <w:szCs w:val="48"/>
                    </w:rPr>
                  </w:pPr>
                </w:p>
                <w:p w:rsidR="00EA49D8" w:rsidRPr="003C40DD" w:rsidRDefault="00EA49D8" w:rsidP="003C40DD">
                  <w:pPr>
                    <w:jc w:val="center"/>
                    <w:rPr>
                      <w:color w:val="C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1467F" w:rsidRDefault="0001467F">
      <w:pPr>
        <w:rPr>
          <w:noProof/>
          <w:lang w:eastAsia="el-GR"/>
        </w:rPr>
      </w:pPr>
    </w:p>
    <w:p w:rsidR="0001467F" w:rsidRDefault="0001467F"/>
    <w:p w:rsidR="0001467F" w:rsidRDefault="0001467F"/>
    <w:p w:rsidR="0001467F" w:rsidRDefault="0001467F"/>
    <w:p w:rsidR="0001467F" w:rsidRDefault="0001467F"/>
    <w:p w:rsidR="0001467F" w:rsidRDefault="0001467F">
      <w:r>
        <w:t xml:space="preserve">              </w:t>
      </w:r>
      <w:r>
        <w:rPr>
          <w:noProof/>
          <w:lang w:eastAsia="el-GR"/>
        </w:rPr>
        <w:drawing>
          <wp:inline distT="0" distB="0" distL="0" distR="0">
            <wp:extent cx="4054259" cy="5653378"/>
            <wp:effectExtent l="0" t="0" r="3810" b="5080"/>
            <wp:docPr id="225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65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67F" w:rsidRPr="0001467F" w:rsidRDefault="00707938">
      <w:r>
        <w:rPr>
          <w:noProof/>
        </w:rPr>
        <w:pict>
          <v:shape id="_x0000_s1027" type="#_x0000_t202" style="position:absolute;margin-left:0;margin-top:0;width:495.75pt;height:157.45pt;z-index:25166131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" strokecolor="white [3212]">
            <v:textbox style="mso-fit-shape-to-text:t">
              <w:txbxContent>
                <w:p w:rsidR="00C151F7" w:rsidRPr="00281CBB" w:rsidRDefault="00364180">
                  <w:pPr>
                    <w:rPr>
                      <w:rFonts w:ascii="Palatino Linotype" w:hAnsi="Palatino Linotype"/>
                      <w:b/>
                      <w:color w:val="002060"/>
                      <w:sz w:val="32"/>
                      <w:szCs w:val="32"/>
                    </w:rPr>
                  </w:pPr>
                  <w:r w:rsidRPr="00281CBB">
                    <w:rPr>
                      <w:rFonts w:ascii="Palatino Linotype" w:hAnsi="Palatino Linotype"/>
                      <w:b/>
                      <w:color w:val="002060"/>
                      <w:sz w:val="32"/>
                      <w:szCs w:val="32"/>
                    </w:rPr>
                    <w:t>Διαβάζει Παπαδιαμάντη ο Δήμος Αβδελιώδης</w:t>
                  </w:r>
                </w:p>
                <w:p w:rsidR="003C40DD" w:rsidRPr="00281CBB" w:rsidRDefault="0001467F" w:rsidP="00C151F7">
                  <w:pPr>
                    <w:spacing w:line="240" w:lineRule="auto"/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281CBB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>Συνδιοργανωτές</w:t>
                  </w:r>
                  <w:proofErr w:type="spellEnd"/>
                  <w:r w:rsidRPr="00281CBB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: </w:t>
                  </w:r>
                </w:p>
                <w:p w:rsidR="0001467F" w:rsidRPr="00281CBB" w:rsidRDefault="0001467F" w:rsidP="00C151F7">
                  <w:pPr>
                    <w:spacing w:line="240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281CB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Πρότυπο Πειραματικό  Σχολείο Παν</w:t>
                  </w:r>
                  <w:r w:rsidR="003C40DD" w:rsidRPr="00281CB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/</w:t>
                  </w:r>
                  <w:r w:rsidRPr="00281CB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μίου Πατρών</w:t>
                  </w:r>
                  <w:r w:rsidR="003C6CE1" w:rsidRPr="00281CB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(Γυμνάσιο -Λύκειο)</w:t>
                  </w:r>
                </w:p>
                <w:p w:rsidR="0001467F" w:rsidRPr="00281CBB" w:rsidRDefault="0001467F" w:rsidP="00C151F7">
                  <w:pPr>
                    <w:spacing w:line="240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281CB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Σύλλογος </w:t>
                  </w:r>
                  <w:r w:rsidR="003C6CE1" w:rsidRPr="00281CB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Γ</w:t>
                  </w:r>
                  <w:r w:rsidRPr="00281CB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ονέων και </w:t>
                  </w:r>
                  <w:r w:rsidR="003C6CE1" w:rsidRPr="00281CB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Κ</w:t>
                  </w:r>
                  <w:r w:rsidRPr="00281CB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ηδεμόνων Πρότυπο</w:t>
                  </w:r>
                  <w:r w:rsidR="003C6CE1" w:rsidRPr="00281CB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υ</w:t>
                  </w:r>
                  <w:r w:rsidRPr="00281CB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Πειραματικού Σχολείου</w:t>
                  </w:r>
                </w:p>
                <w:p w:rsidR="00364180" w:rsidRDefault="00364180"/>
              </w:txbxContent>
            </v:textbox>
          </v:shape>
        </w:pict>
      </w:r>
    </w:p>
    <w:sectPr w:rsidR="0001467F" w:rsidRPr="0001467F" w:rsidSect="001002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5322"/>
    <w:multiLevelType w:val="hybridMultilevel"/>
    <w:tmpl w:val="FDF0A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01467F"/>
    <w:rsid w:val="000025FC"/>
    <w:rsid w:val="0001467F"/>
    <w:rsid w:val="00100276"/>
    <w:rsid w:val="00113574"/>
    <w:rsid w:val="00281CBB"/>
    <w:rsid w:val="00364180"/>
    <w:rsid w:val="003C40DD"/>
    <w:rsid w:val="003C6CE1"/>
    <w:rsid w:val="00707938"/>
    <w:rsid w:val="0077155E"/>
    <w:rsid w:val="00A70B9B"/>
    <w:rsid w:val="00A8461B"/>
    <w:rsid w:val="00C151F7"/>
    <w:rsid w:val="00D50ABE"/>
    <w:rsid w:val="00DB236B"/>
    <w:rsid w:val="00E34E42"/>
    <w:rsid w:val="00EA49D8"/>
    <w:rsid w:val="00F266DE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9fdcf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67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67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D0B26-CA73-40BF-A653-47427ADC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VAGELIS</dc:creator>
  <cp:lastModifiedBy>Σια</cp:lastModifiedBy>
  <cp:revision>11</cp:revision>
  <cp:lastPrinted>2014-12-15T09:50:00Z</cp:lastPrinted>
  <dcterms:created xsi:type="dcterms:W3CDTF">2014-12-15T09:59:00Z</dcterms:created>
  <dcterms:modified xsi:type="dcterms:W3CDTF">2014-12-15T10:11:00Z</dcterms:modified>
</cp:coreProperties>
</file>